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28" w:rsidRPr="00F16CDC" w:rsidRDefault="002B6231" w:rsidP="006D4C28">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98pt;height:69.65pt;z-index:251659264" fillcolor="window">
            <v:imagedata r:id="rId6" o:title=""/>
            <w10:wrap type="square" side="right"/>
          </v:shape>
          <o:OLEObject Type="Embed" ProgID="Word.Picture.8" ShapeID="_x0000_s1026" DrawAspect="Content" ObjectID="_1581503900" r:id="rId7"/>
        </w:object>
      </w:r>
    </w:p>
    <w:p w:rsidR="006D4C28" w:rsidRPr="00F16CDC" w:rsidRDefault="006D4C28" w:rsidP="006D4C28">
      <w:pPr>
        <w:ind w:firstLine="720"/>
      </w:pPr>
    </w:p>
    <w:p w:rsidR="006D4C28" w:rsidRPr="00F16CDC" w:rsidRDefault="001631C5" w:rsidP="001631C5">
      <w:pPr>
        <w:ind w:firstLine="720"/>
        <w:jc w:val="center"/>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                     ПРЕДЛОГ</w:t>
      </w:r>
    </w:p>
    <w:p w:rsidR="006D4C28" w:rsidRPr="00F16CDC" w:rsidRDefault="006D4C28" w:rsidP="006D4C28">
      <w:pPr>
        <w:ind w:firstLine="720"/>
      </w:pPr>
    </w:p>
    <w:p w:rsidR="006D4C28" w:rsidRPr="00F16CDC" w:rsidRDefault="006D4C28" w:rsidP="006D4C28">
      <w:pPr>
        <w:ind w:firstLine="720"/>
        <w:jc w:val="center"/>
        <w:rPr>
          <w:rFonts w:ascii="Times New Roman" w:hAnsi="Times New Roman" w:cs="Times New Roman"/>
          <w:b/>
          <w:lang w:val="sr-Cyrl-RS"/>
        </w:rPr>
      </w:pPr>
    </w:p>
    <w:p w:rsidR="001344A7" w:rsidRPr="00F16CDC" w:rsidRDefault="002558AA" w:rsidP="004A2542">
      <w:pPr>
        <w:ind w:firstLine="720"/>
        <w:jc w:val="center"/>
        <w:rPr>
          <w:rFonts w:ascii="Times New Roman" w:hAnsi="Times New Roman" w:cs="Times New Roman"/>
          <w:b/>
          <w:sz w:val="28"/>
          <w:szCs w:val="28"/>
          <w:lang w:val="sr-Cyrl-RS"/>
        </w:rPr>
      </w:pPr>
      <w:r w:rsidRPr="00F16CDC">
        <w:rPr>
          <w:rFonts w:ascii="Times New Roman" w:hAnsi="Times New Roman" w:cs="Times New Roman"/>
          <w:b/>
          <w:sz w:val="28"/>
          <w:szCs w:val="28"/>
          <w:lang w:val="sr-Cyrl-RS"/>
        </w:rPr>
        <w:t>ГОДИШЊИ ПРОГРАМ РАДА</w:t>
      </w:r>
      <w:r w:rsidR="006D4C28" w:rsidRPr="00F16CDC">
        <w:rPr>
          <w:rFonts w:ascii="Times New Roman" w:hAnsi="Times New Roman" w:cs="Times New Roman"/>
          <w:b/>
          <w:sz w:val="28"/>
          <w:szCs w:val="28"/>
          <w:lang w:val="sr-Cyrl-RS"/>
        </w:rPr>
        <w:t xml:space="preserve"> САВЕТА ЗА ПРАВА ДЕТЕТ</w:t>
      </w:r>
      <w:r w:rsidRPr="00F16CDC">
        <w:rPr>
          <w:rFonts w:ascii="Times New Roman" w:hAnsi="Times New Roman" w:cs="Times New Roman"/>
          <w:b/>
          <w:sz w:val="28"/>
          <w:szCs w:val="28"/>
          <w:lang w:val="sr-Cyrl-RS"/>
        </w:rPr>
        <w:t>А ВЛАДЕ РЕПУБЛИКЕ СРБИЈЕ ЗА 2018</w:t>
      </w:r>
      <w:r w:rsidR="006D4C28" w:rsidRPr="00F16CDC">
        <w:rPr>
          <w:rFonts w:ascii="Times New Roman" w:hAnsi="Times New Roman" w:cs="Times New Roman"/>
          <w:b/>
          <w:sz w:val="28"/>
          <w:szCs w:val="28"/>
          <w:lang w:val="sr-Cyrl-RS"/>
        </w:rPr>
        <w:t>.ГОДИНУ</w:t>
      </w:r>
    </w:p>
    <w:p w:rsidR="001344A7" w:rsidRPr="00F16CDC" w:rsidRDefault="001344A7" w:rsidP="001344A7">
      <w:pPr>
        <w:rPr>
          <w:b/>
          <w:lang w:val="sr-Cyrl-RS"/>
        </w:rPr>
      </w:pPr>
    </w:p>
    <w:p w:rsidR="001344A7" w:rsidRPr="00F16CDC" w:rsidRDefault="0090223C" w:rsidP="0090223C">
      <w:pPr>
        <w:pStyle w:val="ListParagraph"/>
        <w:numPr>
          <w:ilvl w:val="0"/>
          <w:numId w:val="1"/>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УПОЗНАВАЊЕ ЧЛАНОВА САВЕТА СА МАПОМ ПУТА ЗА ЕЛИМИНАЦИЈУ ЗЛОУПОТРЕБЕ ДЕЧЈЕГ РАДА</w:t>
      </w:r>
    </w:p>
    <w:p w:rsidR="001344A7" w:rsidRPr="00F16CDC" w:rsidRDefault="00E14DBE" w:rsidP="004A2542">
      <w:pPr>
        <w:spacing w:after="0"/>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Центар за социјалну политику и </w:t>
      </w:r>
      <w:proofErr w:type="spellStart"/>
      <w:r w:rsidR="00275AB2" w:rsidRPr="00F16CDC">
        <w:rPr>
          <w:rFonts w:ascii="Times New Roman" w:hAnsi="Times New Roman" w:cs="Times New Roman"/>
          <w:sz w:val="24"/>
          <w:szCs w:val="24"/>
        </w:rPr>
        <w:t>SeConS</w:t>
      </w:r>
      <w:proofErr w:type="spellEnd"/>
      <w:r w:rsidRPr="00F16CDC">
        <w:rPr>
          <w:rFonts w:ascii="Times New Roman" w:hAnsi="Times New Roman" w:cs="Times New Roman"/>
          <w:sz w:val="24"/>
          <w:szCs w:val="24"/>
          <w:lang w:val="sr-Cyrl-RS"/>
        </w:rPr>
        <w:t xml:space="preserve"> група за развојну иницијативу су у оквиру пројекта ''</w:t>
      </w:r>
      <w:r w:rsidR="00BD64AF" w:rsidRPr="00F16CDC">
        <w:rPr>
          <w:rFonts w:ascii="Times New Roman" w:hAnsi="Times New Roman" w:cs="Times New Roman"/>
          <w:sz w:val="24"/>
          <w:szCs w:val="24"/>
          <w:lang w:val="sr-Cyrl-RS"/>
        </w:rPr>
        <w:t>Ангажовање и подршка на националном нивоу за смањење појаве злоупотребе дечјег рада''(</w:t>
      </w:r>
      <w:r w:rsidR="00BD64AF" w:rsidRPr="00F16CDC">
        <w:rPr>
          <w:rFonts w:ascii="Times New Roman" w:hAnsi="Times New Roman" w:cs="Times New Roman"/>
          <w:sz w:val="24"/>
          <w:szCs w:val="24"/>
        </w:rPr>
        <w:t>CLEAR</w:t>
      </w:r>
      <w:r w:rsidR="00BD64AF" w:rsidRPr="00F16CDC">
        <w:rPr>
          <w:rFonts w:ascii="Times New Roman" w:hAnsi="Times New Roman" w:cs="Times New Roman"/>
          <w:sz w:val="24"/>
          <w:szCs w:val="24"/>
          <w:lang w:val="sr-Cyrl-RS"/>
        </w:rPr>
        <w:t xml:space="preserve"> пројекат) који спроводи Међународна организација рада у Србији, израдили Предлог мапе пута за елиминацију злоупотребе дечјег рада, укључујући његове најгоре облике. Овај предлог је био представљен на консултативној радионици у новембру 2017.год. </w:t>
      </w:r>
      <w:r w:rsidR="003F0F2F" w:rsidRPr="00F16CDC">
        <w:rPr>
          <w:rFonts w:ascii="Times New Roman" w:hAnsi="Times New Roman" w:cs="Times New Roman"/>
          <w:sz w:val="24"/>
          <w:szCs w:val="24"/>
          <w:lang w:val="sr-Cyrl-RS"/>
        </w:rPr>
        <w:t>заједно са налазима</w:t>
      </w:r>
      <w:r w:rsidR="00BD64AF" w:rsidRPr="00F16CDC">
        <w:rPr>
          <w:rFonts w:ascii="Times New Roman" w:hAnsi="Times New Roman" w:cs="Times New Roman"/>
          <w:sz w:val="24"/>
          <w:szCs w:val="24"/>
          <w:lang w:val="sr-Cyrl-RS"/>
        </w:rPr>
        <w:t xml:space="preserve"> Истраживања о дечјем раду у пољопривреди у РС а завршна конференција одржана је у децембру 2017.год. </w:t>
      </w:r>
    </w:p>
    <w:p w:rsidR="00BD64AF" w:rsidRPr="00F16CDC" w:rsidRDefault="00BD64AF" w:rsidP="004A2542">
      <w:pPr>
        <w:spacing w:after="0"/>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Пројекат </w:t>
      </w:r>
      <w:r w:rsidRPr="00F16CDC">
        <w:rPr>
          <w:rFonts w:ascii="Times New Roman" w:hAnsi="Times New Roman" w:cs="Times New Roman"/>
          <w:sz w:val="24"/>
          <w:szCs w:val="24"/>
        </w:rPr>
        <w:t>CLEAR</w:t>
      </w:r>
      <w:r w:rsidRPr="00F16CDC">
        <w:rPr>
          <w:rFonts w:ascii="Times New Roman" w:hAnsi="Times New Roman" w:cs="Times New Roman"/>
          <w:sz w:val="24"/>
          <w:szCs w:val="24"/>
          <w:lang w:val="sr-Cyrl-RS"/>
        </w:rPr>
        <w:t xml:space="preserve"> спроводи се у оквиру Програма достојанственог рада за Републику Србију и има четири компоненте, од којих се једна односи на укључивање злоупотребе дечјег рада у шире политике заштите деце. У оквиру те компоненте Центар за социјалну политику припремио је Предлог мапе пута за елиминацију злоупотребе дечјег рада, који суштински обухвата активности којима се може утицати на превенцију и отклањање последица злоупотребе дечјег рада, укључујући његове најгоре облике, у</w:t>
      </w:r>
      <w:r w:rsidR="003F0F2F" w:rsidRPr="00F16CDC">
        <w:rPr>
          <w:rFonts w:ascii="Times New Roman" w:hAnsi="Times New Roman" w:cs="Times New Roman"/>
          <w:sz w:val="24"/>
          <w:szCs w:val="24"/>
          <w:lang w:val="sr-Cyrl-RS"/>
        </w:rPr>
        <w:t xml:space="preserve"> периоду од 2018. до 2022.год. П</w:t>
      </w:r>
      <w:r w:rsidRPr="00F16CDC">
        <w:rPr>
          <w:rFonts w:ascii="Times New Roman" w:hAnsi="Times New Roman" w:cs="Times New Roman"/>
          <w:sz w:val="24"/>
          <w:szCs w:val="24"/>
          <w:lang w:val="sr-Cyrl-RS"/>
        </w:rPr>
        <w:t xml:space="preserve">редвиђено је да се мере које буду предложене Мапом пута интегришу у друге секторске стратегије релевантне за питања заштите деце. </w:t>
      </w:r>
    </w:p>
    <w:p w:rsidR="004A2542" w:rsidRPr="00F16CDC" w:rsidRDefault="00840B3F" w:rsidP="00275AB2">
      <w:pPr>
        <w:spacing w:after="0"/>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Поред тога, с обзиром </w:t>
      </w:r>
      <w:r w:rsidR="003F0F2F" w:rsidRPr="00F16CDC">
        <w:rPr>
          <w:rFonts w:ascii="Times New Roman" w:hAnsi="Times New Roman" w:cs="Times New Roman"/>
          <w:sz w:val="24"/>
          <w:szCs w:val="24"/>
          <w:lang w:val="sr-Cyrl-RS"/>
        </w:rPr>
        <w:t>да</w:t>
      </w:r>
      <w:r w:rsidRPr="00F16CDC">
        <w:rPr>
          <w:rFonts w:ascii="Times New Roman" w:hAnsi="Times New Roman" w:cs="Times New Roman"/>
          <w:sz w:val="24"/>
          <w:szCs w:val="24"/>
          <w:lang w:val="sr-Cyrl-RS"/>
        </w:rPr>
        <w:t xml:space="preserve"> деца у руралним подручјима </w:t>
      </w:r>
      <w:r w:rsidR="003F0F2F" w:rsidRPr="00F16CDC">
        <w:rPr>
          <w:rFonts w:ascii="Times New Roman" w:hAnsi="Times New Roman" w:cs="Times New Roman"/>
          <w:sz w:val="24"/>
          <w:szCs w:val="24"/>
          <w:lang w:val="sr-Cyrl-RS"/>
        </w:rPr>
        <w:t xml:space="preserve">која су </w:t>
      </w:r>
      <w:r w:rsidRPr="00F16CDC">
        <w:rPr>
          <w:rFonts w:ascii="Times New Roman" w:hAnsi="Times New Roman" w:cs="Times New Roman"/>
          <w:sz w:val="24"/>
          <w:szCs w:val="24"/>
          <w:lang w:val="sr-Cyrl-RS"/>
        </w:rPr>
        <w:t>укључена у рад у пољопривреди</w:t>
      </w:r>
      <w:r w:rsidR="003F0F2F" w:rsidRPr="00F16CDC">
        <w:rPr>
          <w:rFonts w:ascii="Times New Roman" w:hAnsi="Times New Roman" w:cs="Times New Roman"/>
          <w:sz w:val="24"/>
          <w:szCs w:val="24"/>
          <w:lang w:val="sr-Cyrl-RS"/>
        </w:rPr>
        <w:t xml:space="preserve"> могу бити у већој опасности од злоупотребе дечјег рада</w:t>
      </w:r>
      <w:r w:rsidRPr="00F16CDC">
        <w:rPr>
          <w:rFonts w:ascii="Times New Roman" w:hAnsi="Times New Roman" w:cs="Times New Roman"/>
          <w:sz w:val="24"/>
          <w:szCs w:val="24"/>
          <w:lang w:val="sr-Cyrl-RS"/>
        </w:rPr>
        <w:t xml:space="preserve">, </w:t>
      </w:r>
      <w:proofErr w:type="spellStart"/>
      <w:r w:rsidR="003F0F2F" w:rsidRPr="00F16CDC">
        <w:rPr>
          <w:rFonts w:ascii="Times New Roman" w:hAnsi="Times New Roman" w:cs="Times New Roman"/>
          <w:sz w:val="24"/>
          <w:szCs w:val="24"/>
        </w:rPr>
        <w:t>SeConS</w:t>
      </w:r>
      <w:proofErr w:type="spellEnd"/>
      <w:r w:rsidR="003F0F2F" w:rsidRPr="00F16CDC">
        <w:rPr>
          <w:rFonts w:ascii="Times New Roman" w:hAnsi="Times New Roman" w:cs="Times New Roman"/>
          <w:sz w:val="24"/>
          <w:szCs w:val="24"/>
          <w:lang w:val="sr-Cyrl-RS"/>
        </w:rPr>
        <w:t xml:space="preserve"> </w:t>
      </w:r>
      <w:r w:rsidRPr="00F16CDC">
        <w:rPr>
          <w:rFonts w:ascii="Times New Roman" w:hAnsi="Times New Roman" w:cs="Times New Roman"/>
          <w:sz w:val="24"/>
          <w:szCs w:val="24"/>
          <w:lang w:val="sr-Cyrl-RS"/>
        </w:rPr>
        <w:t xml:space="preserve">група за развојну иницијативу је за потребе пројекта спровела истраживање о дечјем раду у пољопривреди. Циљ овог истраживања био је упознавање са радним ангажовањем деце узраста од 5 до 17 година у пољопривреди у Србији и стварање полазне основе за развијање активности и мера за превенцију и елиминацију злоупотребе дечјег рада у пољопривреди. </w:t>
      </w:r>
    </w:p>
    <w:p w:rsidR="003F0F2F" w:rsidRPr="00F16CDC" w:rsidRDefault="003F0F2F" w:rsidP="002214D1">
      <w:pPr>
        <w:ind w:firstLine="360"/>
        <w:rPr>
          <w:rFonts w:ascii="Times New Roman" w:hAnsi="Times New Roman" w:cs="Times New Roman"/>
          <w:b/>
          <w:sz w:val="28"/>
          <w:szCs w:val="28"/>
          <w:lang w:val="sr-Cyrl-CS"/>
        </w:rPr>
      </w:pPr>
    </w:p>
    <w:p w:rsidR="002214D1" w:rsidRPr="00F16CDC" w:rsidRDefault="002214D1" w:rsidP="002214D1">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F65021" w:rsidRPr="00F16CDC" w:rsidRDefault="00F65021" w:rsidP="004A2542">
      <w:pPr>
        <w:pStyle w:val="ListParagraph"/>
        <w:numPr>
          <w:ilvl w:val="0"/>
          <w:numId w:val="4"/>
        </w:numPr>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w:t>
      </w:r>
      <w:r w:rsidR="004A2542" w:rsidRPr="00F16CDC">
        <w:rPr>
          <w:rFonts w:ascii="Times New Roman" w:hAnsi="Times New Roman" w:cs="Times New Roman"/>
          <w:sz w:val="24"/>
          <w:szCs w:val="24"/>
          <w:lang w:val="sr-Cyrl-RS"/>
        </w:rPr>
        <w:t xml:space="preserve"> позвати представнике Центра за социјалну политику и </w:t>
      </w:r>
      <w:proofErr w:type="spellStart"/>
      <w:r w:rsidR="003F0F2F" w:rsidRPr="00F16CDC">
        <w:rPr>
          <w:rFonts w:ascii="Times New Roman" w:hAnsi="Times New Roman" w:cs="Times New Roman"/>
          <w:sz w:val="24"/>
          <w:szCs w:val="24"/>
        </w:rPr>
        <w:t>SeConS</w:t>
      </w:r>
      <w:proofErr w:type="spellEnd"/>
      <w:r w:rsidR="003F0F2F" w:rsidRPr="00F16CDC">
        <w:rPr>
          <w:rFonts w:ascii="Times New Roman" w:hAnsi="Times New Roman" w:cs="Times New Roman"/>
          <w:sz w:val="24"/>
          <w:szCs w:val="24"/>
          <w:lang w:val="sr-Cyrl-RS"/>
        </w:rPr>
        <w:t xml:space="preserve"> </w:t>
      </w:r>
      <w:r w:rsidR="004A2542" w:rsidRPr="00F16CDC">
        <w:rPr>
          <w:rFonts w:ascii="Times New Roman" w:hAnsi="Times New Roman" w:cs="Times New Roman"/>
          <w:sz w:val="24"/>
          <w:szCs w:val="24"/>
          <w:lang w:val="sr-Cyrl-RS"/>
        </w:rPr>
        <w:t xml:space="preserve">групе да представе Мапу пута за елиминацију злоупотребе дечјег рада у Србији као и да представе резултате истраживања о дечјем раду у пољопривреди. </w:t>
      </w:r>
    </w:p>
    <w:p w:rsidR="00F65021" w:rsidRPr="00F16CDC" w:rsidRDefault="00F65021" w:rsidP="00F65021">
      <w:pPr>
        <w:ind w:left="360"/>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004A2542" w:rsidRPr="00F16CDC">
        <w:rPr>
          <w:rFonts w:ascii="Times New Roman" w:hAnsi="Times New Roman" w:cs="Times New Roman"/>
          <w:sz w:val="24"/>
          <w:szCs w:val="24"/>
          <w:lang w:val="sr-Cyrl-CS"/>
        </w:rPr>
        <w:t>фебруар - април</w:t>
      </w:r>
      <w:r w:rsidRPr="00F16CDC">
        <w:rPr>
          <w:rFonts w:ascii="Times New Roman" w:hAnsi="Times New Roman" w:cs="Times New Roman"/>
          <w:sz w:val="24"/>
          <w:szCs w:val="24"/>
          <w:lang w:val="sr-Cyrl-CS"/>
        </w:rPr>
        <w:t xml:space="preserve"> 2018</w:t>
      </w:r>
      <w:r w:rsidR="00916771" w:rsidRPr="00F16CDC">
        <w:rPr>
          <w:rFonts w:ascii="Times New Roman" w:hAnsi="Times New Roman" w:cs="Times New Roman"/>
          <w:sz w:val="24"/>
          <w:szCs w:val="24"/>
          <w:lang w:val="sr-Cyrl-CS"/>
        </w:rPr>
        <w:t>.год.</w:t>
      </w:r>
    </w:p>
    <w:p w:rsidR="008E69DB" w:rsidRPr="00F16CDC" w:rsidRDefault="008E69DB" w:rsidP="00F65021">
      <w:pPr>
        <w:ind w:left="360"/>
        <w:rPr>
          <w:rFonts w:ascii="Times New Roman" w:hAnsi="Times New Roman" w:cs="Times New Roman"/>
          <w:b/>
          <w:sz w:val="24"/>
          <w:szCs w:val="24"/>
          <w:lang w:val="sr-Cyrl-CS"/>
        </w:rPr>
      </w:pPr>
    </w:p>
    <w:p w:rsidR="00F65021" w:rsidRPr="00F16CDC" w:rsidRDefault="00A94D25" w:rsidP="0090223C">
      <w:pPr>
        <w:pStyle w:val="ListParagraph"/>
        <w:numPr>
          <w:ilvl w:val="0"/>
          <w:numId w:val="4"/>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РАЗМАТРАЊЕ НАЦРТА СТРАТЕГИЈЕ</w:t>
      </w:r>
      <w:r w:rsidR="00F65021" w:rsidRPr="00F16CDC">
        <w:rPr>
          <w:rFonts w:ascii="Times New Roman" w:hAnsi="Times New Roman" w:cs="Times New Roman"/>
          <w:b/>
          <w:sz w:val="24"/>
          <w:szCs w:val="24"/>
          <w:lang w:val="sr-Cyrl-RS"/>
        </w:rPr>
        <w:t xml:space="preserve"> ЗА ПРЕВЕНЦИЈУ И </w:t>
      </w:r>
      <w:r w:rsidRPr="00F16CDC">
        <w:rPr>
          <w:rFonts w:ascii="Times New Roman" w:hAnsi="Times New Roman" w:cs="Times New Roman"/>
          <w:b/>
          <w:sz w:val="24"/>
          <w:szCs w:val="24"/>
          <w:lang w:val="sr-Cyrl-RS"/>
        </w:rPr>
        <w:t>ЗАШТИТУ ДЕЦЕ ОД НАСИЉА И ПРАТЕЋЕГ АКЦИОНОГ</w:t>
      </w:r>
      <w:r w:rsidR="00F65021" w:rsidRPr="00F16CDC">
        <w:rPr>
          <w:rFonts w:ascii="Times New Roman" w:hAnsi="Times New Roman" w:cs="Times New Roman"/>
          <w:b/>
          <w:sz w:val="24"/>
          <w:szCs w:val="24"/>
          <w:lang w:val="sr-Cyrl-RS"/>
        </w:rPr>
        <w:t xml:space="preserve"> ПЛАН</w:t>
      </w:r>
      <w:r w:rsidRPr="00F16CDC">
        <w:rPr>
          <w:rFonts w:ascii="Times New Roman" w:hAnsi="Times New Roman" w:cs="Times New Roman"/>
          <w:b/>
          <w:sz w:val="24"/>
          <w:szCs w:val="24"/>
          <w:lang w:val="sr-Cyrl-RS"/>
        </w:rPr>
        <w:t>А</w:t>
      </w:r>
    </w:p>
    <w:p w:rsidR="00275AB2" w:rsidRPr="00F16CDC" w:rsidRDefault="00275AB2" w:rsidP="00275AB2">
      <w:pPr>
        <w:pStyle w:val="ListParagraph"/>
        <w:rPr>
          <w:rFonts w:ascii="Times New Roman" w:hAnsi="Times New Roman" w:cs="Times New Roman"/>
          <w:b/>
          <w:sz w:val="24"/>
          <w:szCs w:val="24"/>
          <w:lang w:val="sr-Cyrl-RS"/>
        </w:rPr>
      </w:pPr>
    </w:p>
    <w:p w:rsidR="00F65021" w:rsidRPr="00F16CDC" w:rsidRDefault="00CE203D" w:rsidP="00275AB2">
      <w:pPr>
        <w:spacing w:after="0"/>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У оквиру пројекта ''Подршка изградњи стратешког оквира за заштиту деце од насиља у Републици Србији'', који представља интегрални део ИПА </w:t>
      </w:r>
      <w:r w:rsidRPr="00F16CDC">
        <w:rPr>
          <w:rFonts w:ascii="Times New Roman" w:hAnsi="Times New Roman" w:cs="Times New Roman"/>
          <w:sz w:val="24"/>
          <w:szCs w:val="24"/>
        </w:rPr>
        <w:t>II</w:t>
      </w:r>
      <w:r w:rsidRPr="00F16CDC">
        <w:rPr>
          <w:rFonts w:ascii="Times New Roman" w:hAnsi="Times New Roman" w:cs="Times New Roman"/>
          <w:sz w:val="24"/>
          <w:szCs w:val="24"/>
          <w:lang w:val="sr-Cyrl-RS"/>
        </w:rPr>
        <w:t xml:space="preserve"> пројекта Заштита деце од насиља и промоција социјалне инклузије деце са сметњама у развоју у земљама </w:t>
      </w:r>
      <w:r w:rsidR="002A57B4" w:rsidRPr="00F16CDC">
        <w:rPr>
          <w:rFonts w:ascii="Times New Roman" w:hAnsi="Times New Roman" w:cs="Times New Roman"/>
          <w:sz w:val="24"/>
          <w:szCs w:val="24"/>
          <w:lang w:val="sr-Cyrl-RS"/>
        </w:rPr>
        <w:t>З</w:t>
      </w:r>
      <w:r w:rsidR="00E8586B" w:rsidRPr="00F16CDC">
        <w:rPr>
          <w:rFonts w:ascii="Times New Roman" w:hAnsi="Times New Roman" w:cs="Times New Roman"/>
          <w:sz w:val="24"/>
          <w:szCs w:val="24"/>
          <w:lang w:val="sr-Cyrl-RS"/>
        </w:rPr>
        <w:t xml:space="preserve">ападног Балкана и Турске, а који се спроводи у сарадњи Министарства за рад, запошљавање, борачка и социјална питања, Министарства здравља, Министарства образовања, науке и технолошког развоја Владе РС и УНИЦЕФ, уз финансијску подршку ЕУ, на иницијативу и посебну подршку Савета за права детета, јула месеца започет је рад на изради Нацрта стратегије за превенцију и заштиту деце од насиља за период 2018.-2022.год.  </w:t>
      </w:r>
    </w:p>
    <w:p w:rsidR="00E8586B" w:rsidRPr="00F16CDC" w:rsidRDefault="00E8586B" w:rsidP="00275AB2">
      <w:pPr>
        <w:spacing w:after="0"/>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Експертски тим, у саставу Вероника </w:t>
      </w:r>
      <w:proofErr w:type="spellStart"/>
      <w:r w:rsidRPr="00F16CDC">
        <w:rPr>
          <w:rFonts w:ascii="Times New Roman" w:hAnsi="Times New Roman" w:cs="Times New Roman"/>
          <w:sz w:val="24"/>
          <w:szCs w:val="24"/>
          <w:lang w:val="sr-Cyrl-RS"/>
        </w:rPr>
        <w:t>Ишпановић</w:t>
      </w:r>
      <w:proofErr w:type="spellEnd"/>
      <w:r w:rsidRPr="00F16CDC">
        <w:rPr>
          <w:rFonts w:ascii="Times New Roman" w:hAnsi="Times New Roman" w:cs="Times New Roman"/>
          <w:sz w:val="24"/>
          <w:szCs w:val="24"/>
          <w:lang w:val="sr-Cyrl-RS"/>
        </w:rPr>
        <w:t xml:space="preserve">, Александра Калезић </w:t>
      </w:r>
      <w:proofErr w:type="spellStart"/>
      <w:r w:rsidRPr="00F16CDC">
        <w:rPr>
          <w:rFonts w:ascii="Times New Roman" w:hAnsi="Times New Roman" w:cs="Times New Roman"/>
          <w:sz w:val="24"/>
          <w:szCs w:val="24"/>
          <w:lang w:val="sr-Cyrl-RS"/>
        </w:rPr>
        <w:t>Вигњевић</w:t>
      </w:r>
      <w:proofErr w:type="spellEnd"/>
      <w:r w:rsidRPr="00F16CDC">
        <w:rPr>
          <w:rFonts w:ascii="Times New Roman" w:hAnsi="Times New Roman" w:cs="Times New Roman"/>
          <w:sz w:val="24"/>
          <w:szCs w:val="24"/>
          <w:lang w:val="sr-Cyrl-RS"/>
        </w:rPr>
        <w:t xml:space="preserve">, Милица Пејовић </w:t>
      </w:r>
      <w:proofErr w:type="spellStart"/>
      <w:r w:rsidRPr="00F16CDC">
        <w:rPr>
          <w:rFonts w:ascii="Times New Roman" w:hAnsi="Times New Roman" w:cs="Times New Roman"/>
          <w:sz w:val="24"/>
          <w:szCs w:val="24"/>
          <w:lang w:val="sr-Cyrl-RS"/>
        </w:rPr>
        <w:t>Милованчевић</w:t>
      </w:r>
      <w:proofErr w:type="spellEnd"/>
      <w:r w:rsidRPr="00F16CDC">
        <w:rPr>
          <w:rFonts w:ascii="Times New Roman" w:hAnsi="Times New Roman" w:cs="Times New Roman"/>
          <w:sz w:val="24"/>
          <w:szCs w:val="24"/>
          <w:lang w:val="sr-Cyrl-RS"/>
        </w:rPr>
        <w:t xml:space="preserve"> и Владан Јовановић је заједно са Радном групом састављеном од 17 чланова, које су чинили представници ресорних министарстава Владе РС и представници невладиних организација, израдио Нацрт стратегије. </w:t>
      </w:r>
    </w:p>
    <w:p w:rsidR="00E8586B" w:rsidRPr="00F16CDC" w:rsidRDefault="00E8586B" w:rsidP="00275AB2">
      <w:pPr>
        <w:spacing w:after="0"/>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У оквиру поступка усвајања Националне стратегије за превенцију </w:t>
      </w:r>
      <w:r w:rsidR="00657041" w:rsidRPr="00F16CDC">
        <w:rPr>
          <w:rFonts w:ascii="Times New Roman" w:hAnsi="Times New Roman" w:cs="Times New Roman"/>
          <w:sz w:val="24"/>
          <w:szCs w:val="24"/>
          <w:lang w:val="sr-Cyrl-RS"/>
        </w:rPr>
        <w:t>и заштиту деце од насиља за период 2018.</w:t>
      </w:r>
      <w:r w:rsidR="003F0F2F" w:rsidRPr="00F16CDC">
        <w:rPr>
          <w:rFonts w:ascii="Times New Roman" w:hAnsi="Times New Roman" w:cs="Times New Roman"/>
          <w:sz w:val="24"/>
          <w:szCs w:val="24"/>
        </w:rPr>
        <w:t xml:space="preserve"> </w:t>
      </w:r>
      <w:r w:rsidR="00657041" w:rsidRPr="00F16CDC">
        <w:rPr>
          <w:rFonts w:ascii="Times New Roman" w:hAnsi="Times New Roman" w:cs="Times New Roman"/>
          <w:sz w:val="24"/>
          <w:szCs w:val="24"/>
          <w:lang w:val="sr-Cyrl-RS"/>
        </w:rPr>
        <w:t>-</w:t>
      </w:r>
      <w:r w:rsidR="003F0F2F" w:rsidRPr="00F16CDC">
        <w:rPr>
          <w:rFonts w:ascii="Times New Roman" w:hAnsi="Times New Roman" w:cs="Times New Roman"/>
          <w:sz w:val="24"/>
          <w:szCs w:val="24"/>
        </w:rPr>
        <w:t xml:space="preserve"> </w:t>
      </w:r>
      <w:r w:rsidR="00657041" w:rsidRPr="00F16CDC">
        <w:rPr>
          <w:rFonts w:ascii="Times New Roman" w:hAnsi="Times New Roman" w:cs="Times New Roman"/>
          <w:sz w:val="24"/>
          <w:szCs w:val="24"/>
          <w:lang w:val="sr-Cyrl-RS"/>
        </w:rPr>
        <w:t>2022.год., у децембру је спроведена ''неформална'' јавна расправа објављивањем текста Нацрта на сајту Министарства за рад, запошљавање, борачка и социјална питања са позивом да сви заинтересовани појединци, органи и организације дају своје предлоге, сугестије и примедбе</w:t>
      </w:r>
      <w:r w:rsidR="005D4E16" w:rsidRPr="00F16CDC">
        <w:rPr>
          <w:rFonts w:ascii="Times New Roman" w:hAnsi="Times New Roman" w:cs="Times New Roman"/>
          <w:sz w:val="24"/>
          <w:szCs w:val="24"/>
        </w:rPr>
        <w:t xml:space="preserve"> </w:t>
      </w:r>
      <w:r w:rsidR="005D4E16" w:rsidRPr="00F16CDC">
        <w:rPr>
          <w:rFonts w:ascii="Times New Roman" w:hAnsi="Times New Roman" w:cs="Times New Roman"/>
          <w:sz w:val="24"/>
          <w:szCs w:val="24"/>
          <w:lang w:val="sr-Cyrl-RS"/>
        </w:rPr>
        <w:t xml:space="preserve">како би се дошло до целовите и у пракси примењиве стратегије а чијом реализацијом ће се допринети унапређењу промоције и поштовања права детета. </w:t>
      </w:r>
    </w:p>
    <w:p w:rsidR="00AE7C39" w:rsidRPr="00F16CDC" w:rsidRDefault="00AE7C39" w:rsidP="00E8586B">
      <w:pPr>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Такође, у децембру 2017.год. су одржане и четири јавне расправе у форми округлих столова и то у Новом Саду, Нишу, Крагујевцу и Београду.</w:t>
      </w:r>
    </w:p>
    <w:p w:rsidR="002214D1" w:rsidRPr="00F16CDC" w:rsidRDefault="002214D1" w:rsidP="00AE7C39">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F65021" w:rsidRPr="00F16CDC" w:rsidRDefault="00F65021" w:rsidP="00AE7C39">
      <w:pPr>
        <w:pStyle w:val="ListParagraph"/>
        <w:numPr>
          <w:ilvl w:val="0"/>
          <w:numId w:val="5"/>
        </w:numPr>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w:t>
      </w:r>
      <w:r w:rsidR="00AE7C39" w:rsidRPr="00F16CDC">
        <w:rPr>
          <w:rFonts w:ascii="Times New Roman" w:hAnsi="Times New Roman" w:cs="Times New Roman"/>
          <w:sz w:val="24"/>
          <w:szCs w:val="24"/>
          <w:lang w:val="sr-Cyrl-RS"/>
        </w:rPr>
        <w:t xml:space="preserve"> од стране експертског тима бити информисан о раду на овој стратегији као и о поднетим предлозима, сугестијама и примедбама са јавних расправа и донети одговарајући закључак о прихватању коначног Нацрта стратегије</w:t>
      </w:r>
      <w:r w:rsidR="00A94D25" w:rsidRPr="00F16CDC">
        <w:rPr>
          <w:rFonts w:ascii="Times New Roman" w:hAnsi="Times New Roman" w:cs="Times New Roman"/>
          <w:sz w:val="24"/>
          <w:szCs w:val="24"/>
          <w:lang w:val="sr-Cyrl-RS"/>
        </w:rPr>
        <w:t xml:space="preserve"> и упућивања Влади РС на усвајање</w:t>
      </w:r>
      <w:r w:rsidR="00AE7C39" w:rsidRPr="00F16CDC">
        <w:rPr>
          <w:rFonts w:ascii="Times New Roman" w:hAnsi="Times New Roman" w:cs="Times New Roman"/>
          <w:sz w:val="24"/>
          <w:szCs w:val="24"/>
          <w:lang w:val="sr-Cyrl-RS"/>
        </w:rPr>
        <w:t>.</w:t>
      </w:r>
    </w:p>
    <w:p w:rsidR="00F65021" w:rsidRPr="00F16CDC" w:rsidRDefault="00F65021" w:rsidP="00AE7C39">
      <w:pPr>
        <w:ind w:left="360"/>
        <w:jc w:val="both"/>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00AE7C39" w:rsidRPr="00F16CDC">
        <w:rPr>
          <w:rFonts w:ascii="Times New Roman" w:hAnsi="Times New Roman" w:cs="Times New Roman"/>
          <w:sz w:val="24"/>
          <w:szCs w:val="24"/>
          <w:lang w:val="sr-Cyrl-CS"/>
        </w:rPr>
        <w:t>фебруар</w:t>
      </w:r>
      <w:r w:rsidRPr="00F16CDC">
        <w:rPr>
          <w:rFonts w:ascii="Times New Roman" w:hAnsi="Times New Roman" w:cs="Times New Roman"/>
          <w:sz w:val="24"/>
          <w:szCs w:val="24"/>
          <w:lang w:val="sr-Cyrl-CS"/>
        </w:rPr>
        <w:t xml:space="preserve"> –</w:t>
      </w:r>
      <w:r w:rsidR="00AE7C39" w:rsidRPr="00F16CDC">
        <w:rPr>
          <w:rFonts w:ascii="Times New Roman" w:hAnsi="Times New Roman" w:cs="Times New Roman"/>
          <w:sz w:val="24"/>
          <w:szCs w:val="24"/>
          <w:lang w:val="sr-Cyrl-CS"/>
        </w:rPr>
        <w:t xml:space="preserve"> април</w:t>
      </w:r>
      <w:r w:rsidRPr="00F16CDC">
        <w:rPr>
          <w:rFonts w:ascii="Times New Roman" w:hAnsi="Times New Roman" w:cs="Times New Roman"/>
          <w:sz w:val="24"/>
          <w:szCs w:val="24"/>
          <w:lang w:val="sr-Cyrl-CS"/>
        </w:rPr>
        <w:t xml:space="preserve"> 2018</w:t>
      </w:r>
      <w:r w:rsidR="00DC28FF" w:rsidRPr="00F16CDC">
        <w:rPr>
          <w:rFonts w:ascii="Times New Roman" w:hAnsi="Times New Roman" w:cs="Times New Roman"/>
          <w:sz w:val="24"/>
          <w:szCs w:val="24"/>
          <w:lang w:val="sr-Cyrl-CS"/>
        </w:rPr>
        <w:t>.</w:t>
      </w:r>
      <w:r w:rsidR="00916771" w:rsidRPr="00F16CDC">
        <w:rPr>
          <w:rFonts w:ascii="Times New Roman" w:hAnsi="Times New Roman" w:cs="Times New Roman"/>
          <w:sz w:val="24"/>
          <w:szCs w:val="24"/>
          <w:lang w:val="sr-Cyrl-CS"/>
        </w:rPr>
        <w:t>год.</w:t>
      </w:r>
    </w:p>
    <w:p w:rsidR="00F65021" w:rsidRPr="00F16CDC" w:rsidRDefault="00AE7C39" w:rsidP="00AE7C39">
      <w:pPr>
        <w:pStyle w:val="ListParagraph"/>
        <w:numPr>
          <w:ilvl w:val="0"/>
          <w:numId w:val="5"/>
        </w:numPr>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 бити упознат са Предлогом Акционог плана који ће пратити ову стратегију и донети одговарајући закључак о његовом прихватању пре усвајања АП.</w:t>
      </w:r>
    </w:p>
    <w:p w:rsidR="00AE7C39" w:rsidRPr="00F16CDC" w:rsidRDefault="00AE7C39" w:rsidP="00AE7C39">
      <w:pPr>
        <w:ind w:left="360"/>
        <w:jc w:val="both"/>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Pr="00F16CDC">
        <w:rPr>
          <w:rFonts w:ascii="Times New Roman" w:hAnsi="Times New Roman" w:cs="Times New Roman"/>
          <w:sz w:val="24"/>
          <w:szCs w:val="24"/>
          <w:lang w:val="sr-Cyrl-CS"/>
        </w:rPr>
        <w:t>фебруар – април 2018</w:t>
      </w:r>
      <w:r w:rsidR="00DC28FF" w:rsidRPr="00F16CDC">
        <w:rPr>
          <w:rFonts w:ascii="Times New Roman" w:hAnsi="Times New Roman" w:cs="Times New Roman"/>
          <w:sz w:val="24"/>
          <w:szCs w:val="24"/>
          <w:lang w:val="sr-Cyrl-CS"/>
        </w:rPr>
        <w:t>.</w:t>
      </w:r>
      <w:r w:rsidR="00916771" w:rsidRPr="00F16CDC">
        <w:rPr>
          <w:rFonts w:ascii="Times New Roman" w:hAnsi="Times New Roman" w:cs="Times New Roman"/>
          <w:sz w:val="24"/>
          <w:szCs w:val="24"/>
          <w:lang w:val="sr-Cyrl-CS"/>
        </w:rPr>
        <w:t>год.</w:t>
      </w:r>
    </w:p>
    <w:p w:rsidR="00F65021" w:rsidRPr="00F16CDC" w:rsidRDefault="00F65021" w:rsidP="00F65021">
      <w:pPr>
        <w:pStyle w:val="ListParagraph"/>
        <w:rPr>
          <w:rFonts w:ascii="Times New Roman" w:hAnsi="Times New Roman" w:cs="Times New Roman"/>
          <w:b/>
          <w:sz w:val="24"/>
          <w:szCs w:val="24"/>
          <w:lang w:val="sr-Cyrl-RS"/>
        </w:rPr>
      </w:pPr>
    </w:p>
    <w:p w:rsidR="00275AB2" w:rsidRPr="00F16CDC" w:rsidRDefault="00275AB2" w:rsidP="005B0B9D">
      <w:pPr>
        <w:rPr>
          <w:rFonts w:ascii="Times New Roman" w:hAnsi="Times New Roman" w:cs="Times New Roman"/>
          <w:b/>
          <w:sz w:val="24"/>
          <w:szCs w:val="24"/>
          <w:lang w:val="sr-Cyrl-RS"/>
        </w:rPr>
      </w:pPr>
    </w:p>
    <w:p w:rsidR="005B0B9D" w:rsidRPr="00F16CDC" w:rsidRDefault="005B0B9D" w:rsidP="005B0B9D">
      <w:pPr>
        <w:rPr>
          <w:rFonts w:ascii="Times New Roman" w:hAnsi="Times New Roman" w:cs="Times New Roman"/>
          <w:b/>
          <w:sz w:val="24"/>
          <w:szCs w:val="24"/>
          <w:lang w:val="sr-Cyrl-RS"/>
        </w:rPr>
      </w:pPr>
    </w:p>
    <w:p w:rsidR="00F65021" w:rsidRPr="00F16CDC" w:rsidRDefault="002214D1" w:rsidP="00380EB0">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lastRenderedPageBreak/>
        <w:t xml:space="preserve">РАЗМАТРАЊЕ НАЦРТА </w:t>
      </w:r>
      <w:r w:rsidR="00F65021" w:rsidRPr="00F16CDC">
        <w:rPr>
          <w:rFonts w:ascii="Times New Roman" w:hAnsi="Times New Roman" w:cs="Times New Roman"/>
          <w:b/>
          <w:sz w:val="24"/>
          <w:szCs w:val="24"/>
          <w:lang w:val="sr-Cyrl-RS"/>
        </w:rPr>
        <w:t>ЗАКОН</w:t>
      </w:r>
      <w:r w:rsidRPr="00F16CDC">
        <w:rPr>
          <w:rFonts w:ascii="Times New Roman" w:hAnsi="Times New Roman" w:cs="Times New Roman"/>
          <w:b/>
          <w:sz w:val="24"/>
          <w:szCs w:val="24"/>
          <w:lang w:val="sr-Cyrl-RS"/>
        </w:rPr>
        <w:t>А</w:t>
      </w:r>
      <w:r w:rsidR="00F65021" w:rsidRPr="00F16CDC">
        <w:rPr>
          <w:rFonts w:ascii="Times New Roman" w:hAnsi="Times New Roman" w:cs="Times New Roman"/>
          <w:b/>
          <w:sz w:val="24"/>
          <w:szCs w:val="24"/>
          <w:lang w:val="sr-Cyrl-RS"/>
        </w:rPr>
        <w:t xml:space="preserve"> О ПРАВИМА ДЕТЕТА И ЗАШТИТНИКУ ПРАВА ДЕТЕТА</w:t>
      </w:r>
    </w:p>
    <w:p w:rsidR="002214D1" w:rsidRPr="00F16CDC" w:rsidRDefault="002214D1" w:rsidP="00F65021">
      <w:pPr>
        <w:rPr>
          <w:rFonts w:ascii="Times New Roman" w:hAnsi="Times New Roman" w:cs="Times New Roman"/>
          <w:sz w:val="24"/>
          <w:szCs w:val="24"/>
          <w:lang w:val="sr-Cyrl-RS"/>
        </w:rPr>
      </w:pPr>
    </w:p>
    <w:p w:rsidR="00F65021" w:rsidRPr="00F16CDC" w:rsidRDefault="00DC28FF" w:rsidP="00DC28FF">
      <w:pPr>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Претходни састав Савета за права детета разматрао је и донео закључак </w:t>
      </w:r>
      <w:r w:rsidR="00916771" w:rsidRPr="00F16CDC">
        <w:rPr>
          <w:rFonts w:ascii="Times New Roman" w:hAnsi="Times New Roman" w:cs="Times New Roman"/>
          <w:sz w:val="24"/>
          <w:szCs w:val="24"/>
          <w:lang w:val="sr-Cyrl-RS"/>
        </w:rPr>
        <w:t>о</w:t>
      </w:r>
      <w:r w:rsidRPr="00F16CDC">
        <w:rPr>
          <w:rFonts w:ascii="Times New Roman" w:hAnsi="Times New Roman" w:cs="Times New Roman"/>
          <w:sz w:val="24"/>
          <w:szCs w:val="24"/>
          <w:lang w:val="sr-Cyrl-RS"/>
        </w:rPr>
        <w:t xml:space="preserve"> прихватању Нацрта закона о заштитнику права детета али с обзиром да Србија </w:t>
      </w:r>
      <w:r w:rsidR="00916771" w:rsidRPr="00F16CDC">
        <w:rPr>
          <w:rFonts w:ascii="Times New Roman" w:hAnsi="Times New Roman" w:cs="Times New Roman"/>
          <w:sz w:val="24"/>
          <w:szCs w:val="24"/>
          <w:lang w:val="sr-Cyrl-RS"/>
        </w:rPr>
        <w:t xml:space="preserve">има </w:t>
      </w:r>
      <w:r w:rsidRPr="00F16CDC">
        <w:rPr>
          <w:rFonts w:ascii="Times New Roman" w:hAnsi="Times New Roman" w:cs="Times New Roman"/>
          <w:sz w:val="24"/>
          <w:szCs w:val="24"/>
          <w:lang w:val="sr-Cyrl-RS"/>
        </w:rPr>
        <w:t>међ</w:t>
      </w:r>
      <w:r w:rsidR="00916771" w:rsidRPr="00F16CDC">
        <w:rPr>
          <w:rFonts w:ascii="Times New Roman" w:hAnsi="Times New Roman" w:cs="Times New Roman"/>
          <w:sz w:val="24"/>
          <w:szCs w:val="24"/>
          <w:lang w:val="sr-Cyrl-RS"/>
        </w:rPr>
        <w:t>ународну препоруку за доношење З</w:t>
      </w:r>
      <w:r w:rsidRPr="00F16CDC">
        <w:rPr>
          <w:rFonts w:ascii="Times New Roman" w:hAnsi="Times New Roman" w:cs="Times New Roman"/>
          <w:sz w:val="24"/>
          <w:szCs w:val="24"/>
          <w:lang w:val="sr-Cyrl-RS"/>
        </w:rPr>
        <w:t xml:space="preserve">акона о правима детета, у надлежном министарству је одлучено да се приступи изради једног свеобухватног закона са две одвојене области који ће се </w:t>
      </w:r>
      <w:r w:rsidR="00916771" w:rsidRPr="00F16CDC">
        <w:rPr>
          <w:rFonts w:ascii="Times New Roman" w:hAnsi="Times New Roman" w:cs="Times New Roman"/>
          <w:sz w:val="24"/>
          <w:szCs w:val="24"/>
          <w:lang w:val="sr-Cyrl-RS"/>
        </w:rPr>
        <w:t>звати Закон о правима детета и З</w:t>
      </w:r>
      <w:r w:rsidRPr="00F16CDC">
        <w:rPr>
          <w:rFonts w:ascii="Times New Roman" w:hAnsi="Times New Roman" w:cs="Times New Roman"/>
          <w:sz w:val="24"/>
          <w:szCs w:val="24"/>
          <w:lang w:val="sr-Cyrl-RS"/>
        </w:rPr>
        <w:t xml:space="preserve">аштитнику права детета. Нацрт овог закона је у процесу израде и његово усвајање се планира за 2018.год. </w:t>
      </w:r>
    </w:p>
    <w:p w:rsidR="002214D1" w:rsidRPr="00F16CDC" w:rsidRDefault="002214D1" w:rsidP="002214D1">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F65021" w:rsidRPr="00F16CDC" w:rsidRDefault="00F65021" w:rsidP="00916771">
      <w:pPr>
        <w:pStyle w:val="ListParagraph"/>
        <w:numPr>
          <w:ilvl w:val="0"/>
          <w:numId w:val="6"/>
        </w:numPr>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w:t>
      </w:r>
      <w:r w:rsidR="00DC28FF" w:rsidRPr="00F16CDC">
        <w:rPr>
          <w:rFonts w:ascii="Times New Roman" w:hAnsi="Times New Roman" w:cs="Times New Roman"/>
          <w:sz w:val="24"/>
          <w:szCs w:val="24"/>
          <w:lang w:val="sr-Cyrl-RS"/>
        </w:rPr>
        <w:t xml:space="preserve"> узети у разматрање Нацрт закона о правима детета и Заштитнику права детета </w:t>
      </w:r>
      <w:r w:rsidR="00916771" w:rsidRPr="00F16CDC">
        <w:rPr>
          <w:rFonts w:ascii="Times New Roman" w:hAnsi="Times New Roman" w:cs="Times New Roman"/>
          <w:sz w:val="24"/>
          <w:szCs w:val="24"/>
          <w:lang w:val="sr-Cyrl-RS"/>
        </w:rPr>
        <w:t>и донети одговарајући</w:t>
      </w:r>
      <w:r w:rsidR="00F10625" w:rsidRPr="00F16CDC">
        <w:rPr>
          <w:rFonts w:ascii="Times New Roman" w:hAnsi="Times New Roman" w:cs="Times New Roman"/>
          <w:sz w:val="24"/>
          <w:szCs w:val="24"/>
          <w:lang w:val="sr-Cyrl-RS"/>
        </w:rPr>
        <w:t xml:space="preserve"> </w:t>
      </w:r>
      <w:r w:rsidR="00916771" w:rsidRPr="00F16CDC">
        <w:rPr>
          <w:rFonts w:ascii="Times New Roman" w:hAnsi="Times New Roman" w:cs="Times New Roman"/>
          <w:sz w:val="24"/>
          <w:szCs w:val="24"/>
          <w:lang w:val="sr-Cyrl-RS"/>
        </w:rPr>
        <w:t>закључак о Н</w:t>
      </w:r>
      <w:r w:rsidR="00F10625" w:rsidRPr="00F16CDC">
        <w:rPr>
          <w:rFonts w:ascii="Times New Roman" w:hAnsi="Times New Roman" w:cs="Times New Roman"/>
          <w:sz w:val="24"/>
          <w:szCs w:val="24"/>
          <w:lang w:val="sr-Cyrl-RS"/>
        </w:rPr>
        <w:t>ацрту овог закона.</w:t>
      </w:r>
    </w:p>
    <w:p w:rsidR="002214D1" w:rsidRPr="00F16CDC" w:rsidRDefault="00F65021" w:rsidP="00F10625">
      <w:pPr>
        <w:ind w:left="360"/>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00F10625" w:rsidRPr="00F16CDC">
        <w:rPr>
          <w:rFonts w:ascii="Times New Roman" w:hAnsi="Times New Roman" w:cs="Times New Roman"/>
          <w:sz w:val="24"/>
          <w:szCs w:val="24"/>
          <w:lang w:val="sr-Cyrl-CS"/>
        </w:rPr>
        <w:t>март</w:t>
      </w:r>
      <w:r w:rsidRPr="00F16CDC">
        <w:rPr>
          <w:rFonts w:ascii="Times New Roman" w:hAnsi="Times New Roman" w:cs="Times New Roman"/>
          <w:sz w:val="24"/>
          <w:szCs w:val="24"/>
          <w:lang w:val="sr-Cyrl-CS"/>
        </w:rPr>
        <w:t xml:space="preserve"> –</w:t>
      </w:r>
      <w:r w:rsidR="00F10625" w:rsidRPr="00F16CDC">
        <w:rPr>
          <w:rFonts w:ascii="Times New Roman" w:hAnsi="Times New Roman" w:cs="Times New Roman"/>
          <w:sz w:val="24"/>
          <w:szCs w:val="24"/>
          <w:lang w:val="sr-Cyrl-CS"/>
        </w:rPr>
        <w:t xml:space="preserve"> мај</w:t>
      </w:r>
      <w:r w:rsidRPr="00F16CDC">
        <w:rPr>
          <w:rFonts w:ascii="Times New Roman" w:hAnsi="Times New Roman" w:cs="Times New Roman"/>
          <w:sz w:val="24"/>
          <w:szCs w:val="24"/>
          <w:lang w:val="sr-Cyrl-CS"/>
        </w:rPr>
        <w:t xml:space="preserve"> 2018</w:t>
      </w:r>
      <w:r w:rsidR="00916771" w:rsidRPr="00F16CDC">
        <w:rPr>
          <w:rFonts w:ascii="Times New Roman" w:hAnsi="Times New Roman" w:cs="Times New Roman"/>
          <w:sz w:val="24"/>
          <w:szCs w:val="24"/>
          <w:lang w:val="sr-Cyrl-CS"/>
        </w:rPr>
        <w:t>.год.</w:t>
      </w:r>
    </w:p>
    <w:p w:rsidR="002214D1" w:rsidRPr="00F16CDC" w:rsidRDefault="002214D1" w:rsidP="002214D1">
      <w:pPr>
        <w:pStyle w:val="ListParagraph"/>
        <w:rPr>
          <w:lang w:val="sr-Cyrl-RS"/>
        </w:rPr>
      </w:pPr>
    </w:p>
    <w:p w:rsidR="002214D1" w:rsidRPr="00F16CDC" w:rsidRDefault="002214D1" w:rsidP="000868AB">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ДОНОШЕЊЕ НОВОГ НАЦИОНАЛНОГ ПЛАНА АКЦИЈЕ ЗА ДЕЦУ (НПА)</w:t>
      </w:r>
    </w:p>
    <w:p w:rsidR="008140E5" w:rsidRPr="00F16CDC" w:rsidRDefault="008140E5" w:rsidP="008140E5">
      <w:pPr>
        <w:ind w:firstLine="720"/>
        <w:jc w:val="both"/>
        <w:rPr>
          <w:rFonts w:ascii="Times New Roman" w:hAnsi="Times New Roman" w:cs="Times New Roman"/>
          <w:sz w:val="24"/>
          <w:szCs w:val="24"/>
          <w:lang w:val="sr-Cyrl-CS"/>
        </w:rPr>
      </w:pPr>
      <w:r w:rsidRPr="00F16CDC">
        <w:rPr>
          <w:rFonts w:ascii="Times New Roman" w:hAnsi="Times New Roman" w:cs="Times New Roman"/>
          <w:sz w:val="24"/>
          <w:szCs w:val="24"/>
          <w:lang w:val="sr-Cyrl-CS"/>
        </w:rPr>
        <w:t>С обзиром да је претходни Национални план акције за децу истекао још 2015.год. Савет за права детета је иницирао доношење новог документа у коме би била дефинисана краткорочна, ср</w:t>
      </w:r>
      <w:r w:rsidR="003079DF" w:rsidRPr="00F16CDC">
        <w:rPr>
          <w:rFonts w:ascii="Times New Roman" w:hAnsi="Times New Roman" w:cs="Times New Roman"/>
          <w:sz w:val="24"/>
          <w:szCs w:val="24"/>
          <w:lang w:val="sr-Cyrl-CS"/>
        </w:rPr>
        <w:t>е</w:t>
      </w:r>
      <w:r w:rsidRPr="00F16CDC">
        <w:rPr>
          <w:rFonts w:ascii="Times New Roman" w:hAnsi="Times New Roman" w:cs="Times New Roman"/>
          <w:sz w:val="24"/>
          <w:szCs w:val="24"/>
          <w:lang w:val="sr-Cyrl-CS"/>
        </w:rPr>
        <w:t>дњорочна и дугорочна политика према деци и идентификовани основни проблеми у остваривању, заштити и унапређењу права детета у Републици Србији. Спровођење НПА надгледаће Савет за права детета. Препорука за израду овог документа добијена је и од стране Комитета за права детета. Такође, у израду је потребно укључити непосредно и саму децу и младе да и они дају свој глас. Савет је на прошлој седници једногласно донео одлуку о покретању иницијативе за доношење новог НПА за децу.</w:t>
      </w:r>
    </w:p>
    <w:p w:rsidR="008140E5" w:rsidRPr="00F16CDC" w:rsidRDefault="008140E5" w:rsidP="008140E5">
      <w:pPr>
        <w:ind w:firstLine="720"/>
        <w:jc w:val="both"/>
        <w:rPr>
          <w:rFonts w:ascii="Times New Roman" w:hAnsi="Times New Roman" w:cs="Times New Roman"/>
          <w:sz w:val="24"/>
          <w:szCs w:val="24"/>
          <w:lang w:val="sr-Cyrl-CS"/>
        </w:rPr>
      </w:pPr>
      <w:r w:rsidRPr="00F16CDC">
        <w:rPr>
          <w:rFonts w:ascii="Times New Roman" w:hAnsi="Times New Roman" w:cs="Times New Roman"/>
          <w:sz w:val="24"/>
          <w:szCs w:val="24"/>
          <w:lang w:val="sr-Cyrl-CS"/>
        </w:rPr>
        <w:t>Надлежно министарство је приступило припремама за формирање радне групе</w:t>
      </w:r>
      <w:r w:rsidR="008C3EE1" w:rsidRPr="00F16CDC">
        <w:rPr>
          <w:rFonts w:ascii="Times New Roman" w:hAnsi="Times New Roman" w:cs="Times New Roman"/>
          <w:sz w:val="24"/>
          <w:szCs w:val="24"/>
          <w:lang w:val="sr-Cyrl-CS"/>
        </w:rPr>
        <w:t>.</w:t>
      </w:r>
      <w:r w:rsidRPr="00F16CDC">
        <w:rPr>
          <w:rFonts w:ascii="Times New Roman" w:hAnsi="Times New Roman" w:cs="Times New Roman"/>
          <w:sz w:val="24"/>
          <w:szCs w:val="24"/>
          <w:lang w:val="sr-Cyrl-CS"/>
        </w:rPr>
        <w:t xml:space="preserve"> </w:t>
      </w:r>
    </w:p>
    <w:p w:rsidR="000868AB" w:rsidRPr="00F16CDC" w:rsidRDefault="000868AB" w:rsidP="000868AB">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B764A9" w:rsidRPr="00F16CDC" w:rsidRDefault="00B764A9" w:rsidP="00B764A9">
      <w:pPr>
        <w:pStyle w:val="Heading3"/>
        <w:numPr>
          <w:ilvl w:val="0"/>
          <w:numId w:val="7"/>
        </w:numPr>
        <w:rPr>
          <w:rFonts w:ascii="Times New Roman" w:hAnsi="Times New Roman"/>
          <w:iCs/>
        </w:rPr>
      </w:pPr>
      <w:r w:rsidRPr="00F16CDC">
        <w:rPr>
          <w:rFonts w:ascii="Times New Roman" w:hAnsi="Times New Roman"/>
          <w:iCs/>
          <w:lang w:val="sr-Cyrl-RS"/>
        </w:rPr>
        <w:t>Министарство за рад, запошљавање, борачка и социјална питања</w:t>
      </w:r>
      <w:r w:rsidR="008C3EE1" w:rsidRPr="00F16CDC">
        <w:rPr>
          <w:rFonts w:ascii="Times New Roman" w:hAnsi="Times New Roman"/>
          <w:iCs/>
        </w:rPr>
        <w:t xml:space="preserve"> ће формирати р</w:t>
      </w:r>
      <w:r w:rsidRPr="00F16CDC">
        <w:rPr>
          <w:rFonts w:ascii="Times New Roman" w:hAnsi="Times New Roman"/>
          <w:iCs/>
        </w:rPr>
        <w:t>адну групу.</w:t>
      </w:r>
    </w:p>
    <w:p w:rsidR="008C3EE1" w:rsidRPr="00F16CDC" w:rsidRDefault="008C3EE1" w:rsidP="008C3EE1">
      <w:pPr>
        <w:spacing w:after="0" w:line="240" w:lineRule="auto"/>
        <w:ind w:firstLine="360"/>
        <w:rPr>
          <w:rFonts w:ascii="Times New Roman" w:hAnsi="Times New Roman" w:cs="Times New Roman"/>
          <w:b/>
          <w:sz w:val="24"/>
          <w:szCs w:val="24"/>
        </w:rPr>
      </w:pPr>
    </w:p>
    <w:p w:rsidR="000868AB" w:rsidRPr="00F16CDC" w:rsidRDefault="000868AB" w:rsidP="00B764A9">
      <w:pPr>
        <w:spacing w:line="240" w:lineRule="auto"/>
        <w:ind w:firstLine="360"/>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Pr="00F16CDC">
        <w:rPr>
          <w:rFonts w:ascii="Times New Roman" w:hAnsi="Times New Roman" w:cs="Times New Roman"/>
          <w:sz w:val="24"/>
          <w:szCs w:val="24"/>
          <w:lang w:val="sr-Cyrl-CS"/>
        </w:rPr>
        <w:t>јануар –</w:t>
      </w:r>
      <w:r w:rsidR="00B764A9" w:rsidRPr="00F16CDC">
        <w:rPr>
          <w:rFonts w:ascii="Times New Roman" w:hAnsi="Times New Roman" w:cs="Times New Roman"/>
          <w:sz w:val="24"/>
          <w:szCs w:val="24"/>
          <w:lang w:val="sr-Cyrl-CS"/>
        </w:rPr>
        <w:t xml:space="preserve"> </w:t>
      </w:r>
      <w:r w:rsidRPr="00F16CDC">
        <w:rPr>
          <w:rFonts w:ascii="Times New Roman" w:hAnsi="Times New Roman" w:cs="Times New Roman"/>
          <w:sz w:val="24"/>
          <w:szCs w:val="24"/>
          <w:lang w:val="sr-Cyrl-CS"/>
        </w:rPr>
        <w:t>фебруар 2018</w:t>
      </w:r>
      <w:r w:rsidR="00B764A9" w:rsidRPr="00F16CDC">
        <w:rPr>
          <w:rFonts w:ascii="Times New Roman" w:hAnsi="Times New Roman" w:cs="Times New Roman"/>
          <w:sz w:val="24"/>
          <w:szCs w:val="24"/>
          <w:lang w:val="sr-Cyrl-CS"/>
        </w:rPr>
        <w:t>.</w:t>
      </w:r>
      <w:r w:rsidR="008C3EE1" w:rsidRPr="00F16CDC">
        <w:rPr>
          <w:rFonts w:ascii="Times New Roman" w:hAnsi="Times New Roman" w:cs="Times New Roman"/>
          <w:sz w:val="24"/>
          <w:szCs w:val="24"/>
          <w:lang w:val="sr-Cyrl-CS"/>
        </w:rPr>
        <w:t>год.</w:t>
      </w:r>
    </w:p>
    <w:p w:rsidR="000868AB" w:rsidRPr="00F16CDC" w:rsidRDefault="00B764A9" w:rsidP="00B764A9">
      <w:pPr>
        <w:pStyle w:val="ListParagraph"/>
        <w:numPr>
          <w:ilvl w:val="0"/>
          <w:numId w:val="7"/>
        </w:numPr>
        <w:jc w:val="both"/>
        <w:rPr>
          <w:rFonts w:ascii="Times New Roman" w:hAnsi="Times New Roman" w:cs="Times New Roman"/>
          <w:lang w:val="sr-Cyrl-RS"/>
        </w:rPr>
      </w:pPr>
      <w:r w:rsidRPr="00F16CDC">
        <w:rPr>
          <w:rFonts w:ascii="Times New Roman" w:hAnsi="Times New Roman" w:cs="Times New Roman"/>
          <w:lang w:val="sr-Cyrl-RS"/>
        </w:rPr>
        <w:t xml:space="preserve">Радна група ће израдити Предлог националног плана акције за децу за десетогодишњи период. </w:t>
      </w:r>
    </w:p>
    <w:p w:rsidR="000868AB" w:rsidRPr="00F16CDC" w:rsidRDefault="000868AB" w:rsidP="000868AB">
      <w:pPr>
        <w:ind w:left="360"/>
        <w:rPr>
          <w:rFonts w:ascii="Times New Roman" w:hAnsi="Times New Roman" w:cs="Times New Roman"/>
          <w:sz w:val="24"/>
          <w:szCs w:val="24"/>
          <w:lang w:val="sr-Cyrl-RS"/>
        </w:rPr>
      </w:pPr>
      <w:r w:rsidRPr="00F16CDC">
        <w:rPr>
          <w:rFonts w:ascii="Times New Roman" w:hAnsi="Times New Roman" w:cs="Times New Roman"/>
          <w:b/>
          <w:sz w:val="24"/>
          <w:szCs w:val="24"/>
          <w:lang w:val="sr-Cyrl-RS"/>
        </w:rPr>
        <w:t xml:space="preserve">Рок: </w:t>
      </w:r>
      <w:r w:rsidR="00B764A9" w:rsidRPr="00F16CDC">
        <w:rPr>
          <w:rFonts w:ascii="Times New Roman" w:hAnsi="Times New Roman" w:cs="Times New Roman"/>
          <w:sz w:val="24"/>
          <w:szCs w:val="24"/>
          <w:lang w:val="sr-Cyrl-RS"/>
        </w:rPr>
        <w:t>март – септембар 2018.</w:t>
      </w:r>
      <w:r w:rsidR="008C3EE1" w:rsidRPr="00F16CDC">
        <w:rPr>
          <w:rFonts w:ascii="Times New Roman" w:hAnsi="Times New Roman" w:cs="Times New Roman"/>
          <w:sz w:val="24"/>
          <w:szCs w:val="24"/>
          <w:lang w:val="sr-Cyrl-RS"/>
        </w:rPr>
        <w:t>год.</w:t>
      </w:r>
    </w:p>
    <w:p w:rsidR="00B764A9" w:rsidRPr="00F16CDC" w:rsidRDefault="00B764A9" w:rsidP="00B764A9">
      <w:pPr>
        <w:pStyle w:val="ListParagraph"/>
        <w:numPr>
          <w:ilvl w:val="0"/>
          <w:numId w:val="7"/>
        </w:numPr>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 разматрати Предлог НПА и донети одговарајући закључак о упућивању Влади на усвајање.</w:t>
      </w:r>
    </w:p>
    <w:p w:rsidR="00B764A9" w:rsidRPr="00F16CDC" w:rsidRDefault="00B764A9" w:rsidP="00B764A9">
      <w:pPr>
        <w:ind w:left="360"/>
        <w:rPr>
          <w:rFonts w:ascii="Times New Roman" w:hAnsi="Times New Roman" w:cs="Times New Roman"/>
          <w:sz w:val="24"/>
          <w:szCs w:val="24"/>
          <w:lang w:val="sr-Cyrl-RS"/>
        </w:rPr>
      </w:pPr>
      <w:r w:rsidRPr="00F16CDC">
        <w:rPr>
          <w:rFonts w:ascii="Times New Roman" w:hAnsi="Times New Roman" w:cs="Times New Roman"/>
          <w:b/>
          <w:sz w:val="24"/>
          <w:szCs w:val="24"/>
          <w:lang w:val="sr-Cyrl-RS"/>
        </w:rPr>
        <w:t>Рок:</w:t>
      </w:r>
      <w:r w:rsidRPr="00F16CDC">
        <w:rPr>
          <w:rFonts w:ascii="Times New Roman" w:hAnsi="Times New Roman" w:cs="Times New Roman"/>
          <w:sz w:val="24"/>
          <w:szCs w:val="24"/>
          <w:lang w:val="sr-Cyrl-RS"/>
        </w:rPr>
        <w:t xml:space="preserve"> октобар – новембар 2018.</w:t>
      </w:r>
      <w:r w:rsidR="008C3EE1" w:rsidRPr="00F16CDC">
        <w:rPr>
          <w:rFonts w:ascii="Times New Roman" w:hAnsi="Times New Roman" w:cs="Times New Roman"/>
          <w:sz w:val="24"/>
          <w:szCs w:val="24"/>
          <w:lang w:val="sr-Cyrl-RS"/>
        </w:rPr>
        <w:t>год.</w:t>
      </w:r>
    </w:p>
    <w:p w:rsidR="000868AB" w:rsidRPr="00F16CDC" w:rsidRDefault="00D87559" w:rsidP="000868AB">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lastRenderedPageBreak/>
        <w:t>АНАЛИЗА О ДОСТУПНОСТИ УСЛУГА СОЦИЈАЛНЕ ЗАШТИТЕ ЗА ДЕЦУ РОМСКЕ НАЦИОНАЛНОСТИ</w:t>
      </w:r>
    </w:p>
    <w:p w:rsidR="000868AB" w:rsidRPr="00F16CDC" w:rsidRDefault="000868AB" w:rsidP="000868AB">
      <w:pPr>
        <w:pStyle w:val="ListParagraph"/>
        <w:rPr>
          <w:rFonts w:ascii="Times New Roman" w:hAnsi="Times New Roman" w:cs="Times New Roman"/>
          <w:b/>
          <w:sz w:val="24"/>
          <w:szCs w:val="24"/>
          <w:lang w:val="sr-Cyrl-RS"/>
        </w:rPr>
      </w:pPr>
    </w:p>
    <w:p w:rsidR="005F289C" w:rsidRPr="00F16CDC" w:rsidRDefault="005F289C" w:rsidP="005F289C">
      <w:pPr>
        <w:spacing w:after="60" w:line="240" w:lineRule="auto"/>
        <w:ind w:firstLine="72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Стратегијом за социјално укључивање Рома и </w:t>
      </w:r>
      <w:proofErr w:type="spellStart"/>
      <w:r w:rsidRPr="00F16CDC">
        <w:rPr>
          <w:rFonts w:ascii="Times New Roman" w:hAnsi="Times New Roman" w:cs="Times New Roman"/>
          <w:sz w:val="24"/>
          <w:szCs w:val="24"/>
          <w:lang w:val="sr-Cyrl-RS"/>
        </w:rPr>
        <w:t>Ромкиња</w:t>
      </w:r>
      <w:proofErr w:type="spellEnd"/>
      <w:r w:rsidRPr="00F16CDC">
        <w:rPr>
          <w:rFonts w:ascii="Times New Roman" w:hAnsi="Times New Roman" w:cs="Times New Roman"/>
          <w:sz w:val="24"/>
          <w:szCs w:val="24"/>
          <w:lang w:val="sr-Cyrl-RS"/>
        </w:rPr>
        <w:t xml:space="preserve"> 2016</w:t>
      </w:r>
      <w:r w:rsidR="00480EBD" w:rsidRPr="00F16CDC">
        <w:rPr>
          <w:rFonts w:ascii="Times New Roman" w:hAnsi="Times New Roman" w:cs="Times New Roman"/>
          <w:sz w:val="24"/>
          <w:szCs w:val="24"/>
        </w:rPr>
        <w:t>.</w:t>
      </w:r>
      <w:r w:rsidRPr="00F16CDC">
        <w:rPr>
          <w:rFonts w:ascii="Times New Roman" w:hAnsi="Times New Roman" w:cs="Times New Roman"/>
          <w:sz w:val="24"/>
          <w:szCs w:val="24"/>
          <w:lang w:val="sr-Cyrl-RS"/>
        </w:rPr>
        <w:t>-2025.год. у оквиру Оперативног циља 3:</w:t>
      </w:r>
      <w:r w:rsidRPr="00F16CDC">
        <w:rPr>
          <w:sz w:val="24"/>
          <w:szCs w:val="24"/>
        </w:rPr>
        <w:t xml:space="preserve"> </w:t>
      </w:r>
      <w:r w:rsidRPr="00F16CDC">
        <w:rPr>
          <w:sz w:val="24"/>
          <w:szCs w:val="24"/>
          <w:lang w:val="sr-Cyrl-RS"/>
        </w:rPr>
        <w:t>‘'</w:t>
      </w:r>
      <w:proofErr w:type="spellStart"/>
      <w:r w:rsidRPr="00F16CDC">
        <w:rPr>
          <w:rFonts w:ascii="Times New Roman" w:hAnsi="Times New Roman" w:cs="Times New Roman"/>
          <w:sz w:val="24"/>
          <w:szCs w:val="24"/>
        </w:rPr>
        <w:t>Унапредити</w:t>
      </w:r>
      <w:proofErr w:type="spellEnd"/>
      <w:r w:rsidRPr="00F16CDC">
        <w:rPr>
          <w:rFonts w:ascii="Times New Roman" w:hAnsi="Times New Roman" w:cs="Times New Roman"/>
          <w:b/>
          <w:sz w:val="24"/>
          <w:szCs w:val="24"/>
        </w:rPr>
        <w:t xml:space="preserve"> </w:t>
      </w:r>
      <w:proofErr w:type="spellStart"/>
      <w:r w:rsidRPr="00F16CDC">
        <w:rPr>
          <w:rFonts w:ascii="Times New Roman" w:hAnsi="Times New Roman" w:cs="Times New Roman"/>
          <w:sz w:val="24"/>
          <w:szCs w:val="24"/>
        </w:rPr>
        <w:t>систем</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прикупљања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података</w:t>
      </w:r>
      <w:proofErr w:type="spellEnd"/>
      <w:r w:rsidRPr="00F16CDC">
        <w:rPr>
          <w:rFonts w:ascii="Times New Roman" w:hAnsi="Times New Roman" w:cs="Times New Roman"/>
          <w:sz w:val="24"/>
          <w:szCs w:val="24"/>
        </w:rPr>
        <w:t xml:space="preserve"> у </w:t>
      </w:r>
      <w:proofErr w:type="spellStart"/>
      <w:r w:rsidRPr="00F16CDC">
        <w:rPr>
          <w:rFonts w:ascii="Times New Roman" w:hAnsi="Times New Roman" w:cs="Times New Roman"/>
          <w:sz w:val="24"/>
          <w:szCs w:val="24"/>
        </w:rPr>
        <w:t>области</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социјалне</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заштите</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тако</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да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пружа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јасне</w:t>
      </w:r>
      <w:proofErr w:type="spellEnd"/>
      <w:r w:rsidRPr="00F16CDC">
        <w:rPr>
          <w:rFonts w:ascii="Times New Roman" w:hAnsi="Times New Roman" w:cs="Times New Roman"/>
          <w:sz w:val="24"/>
          <w:szCs w:val="24"/>
        </w:rPr>
        <w:t xml:space="preserve"> и </w:t>
      </w:r>
      <w:proofErr w:type="spellStart"/>
      <w:r w:rsidRPr="00F16CDC">
        <w:rPr>
          <w:rFonts w:ascii="Times New Roman" w:hAnsi="Times New Roman" w:cs="Times New Roman"/>
          <w:sz w:val="24"/>
          <w:szCs w:val="24"/>
        </w:rPr>
        <w:t>редовне</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податке</w:t>
      </w:r>
      <w:proofErr w:type="spellEnd"/>
      <w:r w:rsidRPr="00F16CDC">
        <w:rPr>
          <w:rFonts w:ascii="Times New Roman" w:hAnsi="Times New Roman" w:cs="Times New Roman"/>
          <w:sz w:val="24"/>
          <w:szCs w:val="24"/>
        </w:rPr>
        <w:t xml:space="preserve"> о </w:t>
      </w:r>
      <w:proofErr w:type="spellStart"/>
      <w:r w:rsidRPr="00F16CDC">
        <w:rPr>
          <w:rFonts w:ascii="Times New Roman" w:hAnsi="Times New Roman" w:cs="Times New Roman"/>
          <w:sz w:val="24"/>
          <w:szCs w:val="24"/>
        </w:rPr>
        <w:t>остваривању</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права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Рома</w:t>
      </w:r>
      <w:proofErr w:type="spellEnd"/>
      <w:r w:rsidRPr="00F16CDC">
        <w:rPr>
          <w:rFonts w:ascii="Times New Roman" w:hAnsi="Times New Roman" w:cs="Times New Roman"/>
          <w:sz w:val="24"/>
          <w:szCs w:val="24"/>
        </w:rPr>
        <w:t xml:space="preserve"> и </w:t>
      </w:r>
      <w:proofErr w:type="spellStart"/>
      <w:r w:rsidRPr="00F16CDC">
        <w:rPr>
          <w:rFonts w:ascii="Times New Roman" w:hAnsi="Times New Roman" w:cs="Times New Roman"/>
          <w:sz w:val="24"/>
          <w:szCs w:val="24"/>
        </w:rPr>
        <w:t>Ромкиња</w:t>
      </w:r>
      <w:proofErr w:type="spellEnd"/>
      <w:r w:rsidRPr="00F16CDC">
        <w:rPr>
          <w:rFonts w:ascii="Times New Roman" w:hAnsi="Times New Roman" w:cs="Times New Roman"/>
          <w:sz w:val="24"/>
          <w:szCs w:val="24"/>
        </w:rPr>
        <w:t xml:space="preserve"> у </w:t>
      </w:r>
      <w:proofErr w:type="spellStart"/>
      <w:r w:rsidRPr="00F16CDC">
        <w:rPr>
          <w:rFonts w:ascii="Times New Roman" w:hAnsi="Times New Roman" w:cs="Times New Roman"/>
          <w:sz w:val="24"/>
          <w:szCs w:val="24"/>
        </w:rPr>
        <w:t>области</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социјалне</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заштите</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услуге</w:t>
      </w:r>
      <w:proofErr w:type="spellEnd"/>
      <w:r w:rsidRPr="00F16CDC">
        <w:rPr>
          <w:rFonts w:ascii="Times New Roman" w:hAnsi="Times New Roman" w:cs="Times New Roman"/>
          <w:sz w:val="24"/>
          <w:szCs w:val="24"/>
        </w:rPr>
        <w:t xml:space="preserve"> у </w:t>
      </w:r>
      <w:proofErr w:type="spellStart"/>
      <w:r w:rsidRPr="00F16CDC">
        <w:rPr>
          <w:rFonts w:ascii="Times New Roman" w:hAnsi="Times New Roman" w:cs="Times New Roman"/>
          <w:sz w:val="24"/>
          <w:szCs w:val="24"/>
        </w:rPr>
        <w:t>заједници</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за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децу</w:t>
      </w:r>
      <w:proofErr w:type="spellEnd"/>
      <w:r w:rsidRPr="00F16CDC">
        <w:rPr>
          <w:rFonts w:ascii="Times New Roman" w:hAnsi="Times New Roman" w:cs="Times New Roman"/>
          <w:sz w:val="24"/>
          <w:szCs w:val="24"/>
        </w:rPr>
        <w:t xml:space="preserve"> и </w:t>
      </w:r>
      <w:proofErr w:type="spellStart"/>
      <w:r w:rsidRPr="00F16CDC">
        <w:rPr>
          <w:rFonts w:ascii="Times New Roman" w:hAnsi="Times New Roman" w:cs="Times New Roman"/>
          <w:sz w:val="24"/>
          <w:szCs w:val="24"/>
        </w:rPr>
        <w:t>одрасле</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приступ</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новчаној</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социјалној</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помоћи</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туђа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нега</w:t>
      </w:r>
      <w:proofErr w:type="spellEnd"/>
      <w:r w:rsidRPr="00F16CDC">
        <w:rPr>
          <w:rFonts w:ascii="Times New Roman" w:hAnsi="Times New Roman" w:cs="Times New Roman"/>
          <w:sz w:val="24"/>
          <w:szCs w:val="24"/>
        </w:rPr>
        <w:t xml:space="preserve"> и </w:t>
      </w:r>
      <w:proofErr w:type="spellStart"/>
      <w:r w:rsidRPr="00F16CDC">
        <w:rPr>
          <w:rFonts w:ascii="Times New Roman" w:hAnsi="Times New Roman" w:cs="Times New Roman"/>
          <w:sz w:val="24"/>
          <w:szCs w:val="24"/>
        </w:rPr>
        <w:t>помоћ</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дечји</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додатак</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резиденцијални</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смештај</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за</w:t>
      </w:r>
      <w:proofErr w:type="spellEnd"/>
      <w:r w:rsidRPr="00F16CDC">
        <w:rPr>
          <w:rFonts w:ascii="Times New Roman" w:hAnsi="Times New Roman" w:cs="Times New Roman"/>
          <w:sz w:val="24"/>
          <w:szCs w:val="24"/>
        </w:rPr>
        <w:t xml:space="preserve"> </w:t>
      </w:r>
      <w:proofErr w:type="spellStart"/>
      <w:r w:rsidRPr="00F16CDC">
        <w:rPr>
          <w:rFonts w:ascii="Times New Roman" w:hAnsi="Times New Roman" w:cs="Times New Roman"/>
          <w:sz w:val="24"/>
          <w:szCs w:val="24"/>
        </w:rPr>
        <w:t>децу</w:t>
      </w:r>
      <w:proofErr w:type="spellEnd"/>
      <w:r w:rsidRPr="00F16CDC">
        <w:rPr>
          <w:rFonts w:ascii="Times New Roman" w:hAnsi="Times New Roman" w:cs="Times New Roman"/>
          <w:sz w:val="24"/>
          <w:szCs w:val="24"/>
        </w:rPr>
        <w:t xml:space="preserve"> и </w:t>
      </w:r>
      <w:proofErr w:type="spellStart"/>
      <w:r w:rsidRPr="00F16CDC">
        <w:rPr>
          <w:rFonts w:ascii="Times New Roman" w:hAnsi="Times New Roman" w:cs="Times New Roman"/>
          <w:sz w:val="24"/>
          <w:szCs w:val="24"/>
        </w:rPr>
        <w:t>одрасле</w:t>
      </w:r>
      <w:proofErr w:type="spellEnd"/>
      <w:r w:rsidRPr="00F16CDC">
        <w:rPr>
          <w:rFonts w:ascii="Times New Roman" w:hAnsi="Times New Roman" w:cs="Times New Roman"/>
          <w:sz w:val="24"/>
          <w:szCs w:val="24"/>
        </w:rPr>
        <w:t xml:space="preserve"> и </w:t>
      </w:r>
      <w:proofErr w:type="spellStart"/>
      <w:r w:rsidRPr="00F16CDC">
        <w:rPr>
          <w:rFonts w:ascii="Times New Roman" w:hAnsi="Times New Roman" w:cs="Times New Roman"/>
          <w:sz w:val="24"/>
          <w:szCs w:val="24"/>
        </w:rPr>
        <w:t>друго</w:t>
      </w:r>
      <w:proofErr w:type="spellEnd"/>
      <w:r w:rsidRPr="00F16CDC">
        <w:rPr>
          <w:rFonts w:ascii="Times New Roman" w:hAnsi="Times New Roman" w:cs="Times New Roman"/>
          <w:sz w:val="24"/>
          <w:szCs w:val="24"/>
        </w:rPr>
        <w:t>)</w:t>
      </w:r>
      <w:r w:rsidRPr="00F16CDC">
        <w:rPr>
          <w:rFonts w:ascii="Times New Roman" w:hAnsi="Times New Roman" w:cs="Times New Roman"/>
          <w:sz w:val="24"/>
          <w:szCs w:val="24"/>
          <w:lang w:val="sr-Cyrl-RS"/>
        </w:rPr>
        <w:t>'', као једна од мера за д</w:t>
      </w:r>
      <w:r w:rsidR="00CB7066" w:rsidRPr="00F16CDC">
        <w:rPr>
          <w:rFonts w:ascii="Times New Roman" w:hAnsi="Times New Roman" w:cs="Times New Roman"/>
          <w:sz w:val="24"/>
          <w:szCs w:val="24"/>
          <w:lang w:val="sr-Cyrl-RS"/>
        </w:rPr>
        <w:t>остизање овог циља предвиђено</w:t>
      </w:r>
      <w:r w:rsidR="00CB7066" w:rsidRPr="00F16CDC">
        <w:rPr>
          <w:rFonts w:ascii="Times New Roman" w:hAnsi="Times New Roman" w:cs="Times New Roman"/>
          <w:sz w:val="24"/>
          <w:szCs w:val="24"/>
        </w:rPr>
        <w:t xml:space="preserve"> je</w:t>
      </w:r>
      <w:r w:rsidRPr="00F16CDC">
        <w:rPr>
          <w:rFonts w:ascii="Times New Roman" w:hAnsi="Times New Roman" w:cs="Times New Roman"/>
          <w:sz w:val="24"/>
          <w:szCs w:val="24"/>
          <w:lang w:val="sr-Cyrl-RS"/>
        </w:rPr>
        <w:t xml:space="preserve">: ''Унапредити рад Савета за права детета кроз техничку подршку за анализу доступности услуга социјалне заштите за децу ромске националности.'' </w:t>
      </w:r>
    </w:p>
    <w:p w:rsidR="00820D8A" w:rsidRPr="00F16CDC" w:rsidRDefault="005F289C" w:rsidP="00CB7066">
      <w:pPr>
        <w:ind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ab/>
      </w:r>
      <w:r w:rsidR="00820D8A" w:rsidRPr="00F16CDC">
        <w:rPr>
          <w:rFonts w:ascii="Times New Roman" w:hAnsi="Times New Roman" w:cs="Times New Roman"/>
          <w:sz w:val="24"/>
          <w:szCs w:val="24"/>
          <w:lang w:val="sr-Cyrl-RS"/>
        </w:rPr>
        <w:t xml:space="preserve">На </w:t>
      </w:r>
      <w:r w:rsidR="00047ABB" w:rsidRPr="00F16CDC">
        <w:rPr>
          <w:rFonts w:ascii="Times New Roman" w:hAnsi="Times New Roman" w:cs="Times New Roman"/>
          <w:sz w:val="24"/>
          <w:szCs w:val="24"/>
          <w:lang w:val="sr-Cyrl-RS"/>
        </w:rPr>
        <w:t>прошлој седници Савета Т</w:t>
      </w:r>
      <w:r w:rsidR="00820D8A" w:rsidRPr="00F16CDC">
        <w:rPr>
          <w:rFonts w:ascii="Times New Roman" w:hAnsi="Times New Roman" w:cs="Times New Roman"/>
          <w:sz w:val="24"/>
          <w:szCs w:val="24"/>
          <w:lang w:val="sr-Cyrl-RS"/>
        </w:rPr>
        <w:t xml:space="preserve">им за социјално укључивање и смањење сиромаштва прихватио је да </w:t>
      </w:r>
      <w:r w:rsidR="00047ABB" w:rsidRPr="00F16CDC">
        <w:rPr>
          <w:rFonts w:ascii="Times New Roman" w:hAnsi="Times New Roman" w:cs="Times New Roman"/>
          <w:sz w:val="24"/>
          <w:szCs w:val="24"/>
          <w:lang w:val="sr-Cyrl-RS"/>
        </w:rPr>
        <w:t>подржи процес израде анализе о доступности услуга социјалне заштите за децу ромске националности у сарадњи са Републичким заводом за социјалну заштиту како би се реализовала ова мера Стратегије.</w:t>
      </w:r>
    </w:p>
    <w:p w:rsidR="002214D1" w:rsidRPr="00F16CDC" w:rsidRDefault="002214D1" w:rsidP="002214D1">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D45E6E" w:rsidRPr="00F16CDC" w:rsidRDefault="002214D1" w:rsidP="00D45E6E">
      <w:pPr>
        <w:pStyle w:val="Heading3"/>
        <w:numPr>
          <w:ilvl w:val="0"/>
          <w:numId w:val="9"/>
        </w:numPr>
        <w:rPr>
          <w:rFonts w:ascii="Times New Roman" w:hAnsi="Times New Roman"/>
          <w:iCs/>
          <w:lang w:val="sr-Cyrl-RS"/>
        </w:rPr>
      </w:pPr>
      <w:r w:rsidRPr="00F16CDC">
        <w:rPr>
          <w:rFonts w:ascii="Times New Roman" w:hAnsi="Times New Roman"/>
          <w:iCs/>
        </w:rPr>
        <w:t xml:space="preserve">Савет за права детета ће </w:t>
      </w:r>
      <w:r w:rsidR="00047ABB" w:rsidRPr="00F16CDC">
        <w:rPr>
          <w:rFonts w:ascii="Times New Roman" w:hAnsi="Times New Roman"/>
          <w:iCs/>
          <w:lang w:val="sr-Cyrl-RS"/>
        </w:rPr>
        <w:t xml:space="preserve">разматрати урађену анализу и донети одговарајући закључак који ће бити упућен Координационом телу за праћење реализације Стратегије за социјално укључивање Рома и </w:t>
      </w:r>
      <w:proofErr w:type="spellStart"/>
      <w:r w:rsidR="00047ABB" w:rsidRPr="00F16CDC">
        <w:rPr>
          <w:rFonts w:ascii="Times New Roman" w:hAnsi="Times New Roman"/>
          <w:iCs/>
          <w:lang w:val="sr-Cyrl-RS"/>
        </w:rPr>
        <w:t>Ромкиња</w:t>
      </w:r>
      <w:proofErr w:type="spellEnd"/>
      <w:r w:rsidR="00047ABB" w:rsidRPr="00F16CDC">
        <w:rPr>
          <w:rFonts w:ascii="Times New Roman" w:hAnsi="Times New Roman"/>
          <w:iCs/>
          <w:lang w:val="sr-Cyrl-RS"/>
        </w:rPr>
        <w:t xml:space="preserve"> у Републици Србији 2016-2025.год. Председник Координационог тела је члан Савета за права детета </w:t>
      </w:r>
      <w:proofErr w:type="spellStart"/>
      <w:r w:rsidR="00047ABB" w:rsidRPr="00F16CDC">
        <w:rPr>
          <w:rFonts w:ascii="Times New Roman" w:hAnsi="Times New Roman"/>
          <w:iCs/>
          <w:lang w:val="sr-Cyrl-RS"/>
        </w:rPr>
        <w:t>проф.др</w:t>
      </w:r>
      <w:proofErr w:type="spellEnd"/>
      <w:r w:rsidR="00047ABB" w:rsidRPr="00F16CDC">
        <w:rPr>
          <w:rFonts w:ascii="Times New Roman" w:hAnsi="Times New Roman"/>
          <w:iCs/>
          <w:lang w:val="sr-Cyrl-RS"/>
        </w:rPr>
        <w:t xml:space="preserve"> Зорана Михајловић.  </w:t>
      </w:r>
    </w:p>
    <w:p w:rsidR="00047ABB" w:rsidRPr="00F16CDC" w:rsidRDefault="00047ABB" w:rsidP="00047ABB">
      <w:pPr>
        <w:rPr>
          <w:lang w:val="sr-Cyrl-RS"/>
        </w:rPr>
      </w:pPr>
    </w:p>
    <w:p w:rsidR="002214D1" w:rsidRPr="00F16CDC" w:rsidRDefault="002214D1" w:rsidP="00CB7066">
      <w:pPr>
        <w:ind w:firstLine="360"/>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00C767C5" w:rsidRPr="00F16CDC">
        <w:rPr>
          <w:rFonts w:ascii="Times New Roman" w:hAnsi="Times New Roman" w:cs="Times New Roman"/>
          <w:sz w:val="24"/>
          <w:szCs w:val="24"/>
          <w:lang w:val="sr-Cyrl-CS"/>
        </w:rPr>
        <w:t>март</w:t>
      </w:r>
      <w:r w:rsidRPr="00F16CDC">
        <w:rPr>
          <w:rFonts w:ascii="Times New Roman" w:hAnsi="Times New Roman" w:cs="Times New Roman"/>
          <w:sz w:val="24"/>
          <w:szCs w:val="24"/>
          <w:lang w:val="sr-Cyrl-CS"/>
        </w:rPr>
        <w:t xml:space="preserve"> –</w:t>
      </w:r>
      <w:r w:rsidR="00C767C5" w:rsidRPr="00F16CDC">
        <w:rPr>
          <w:rFonts w:ascii="Times New Roman" w:hAnsi="Times New Roman" w:cs="Times New Roman"/>
          <w:sz w:val="24"/>
          <w:szCs w:val="24"/>
          <w:lang w:val="sr-Cyrl-CS"/>
        </w:rPr>
        <w:t xml:space="preserve"> мај</w:t>
      </w:r>
      <w:r w:rsidRPr="00F16CDC">
        <w:rPr>
          <w:rFonts w:ascii="Times New Roman" w:hAnsi="Times New Roman" w:cs="Times New Roman"/>
          <w:sz w:val="24"/>
          <w:szCs w:val="24"/>
          <w:lang w:val="sr-Cyrl-CS"/>
        </w:rPr>
        <w:t xml:space="preserve"> 2018</w:t>
      </w:r>
      <w:r w:rsidR="003079DF" w:rsidRPr="00F16CDC">
        <w:rPr>
          <w:rFonts w:ascii="Times New Roman" w:hAnsi="Times New Roman" w:cs="Times New Roman"/>
          <w:sz w:val="24"/>
          <w:szCs w:val="24"/>
          <w:lang w:val="sr-Cyrl-CS"/>
        </w:rPr>
        <w:t>.год.</w:t>
      </w:r>
    </w:p>
    <w:p w:rsidR="00CB7066" w:rsidRPr="00F16CDC" w:rsidRDefault="00CB7066" w:rsidP="00CB7066">
      <w:pPr>
        <w:ind w:firstLine="360"/>
        <w:rPr>
          <w:rFonts w:ascii="Times New Roman" w:hAnsi="Times New Roman" w:cs="Times New Roman"/>
          <w:b/>
          <w:sz w:val="24"/>
          <w:szCs w:val="24"/>
          <w:lang w:val="sr-Cyrl-CS"/>
        </w:rPr>
      </w:pPr>
    </w:p>
    <w:p w:rsidR="00C9141D" w:rsidRPr="00F16CDC" w:rsidRDefault="00632661" w:rsidP="00380EB0">
      <w:pPr>
        <w:pStyle w:val="ListParagraph"/>
        <w:numPr>
          <w:ilvl w:val="0"/>
          <w:numId w:val="5"/>
        </w:numPr>
        <w:ind w:left="360"/>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t>УПОЗНАВАЊЕ СА ПРЕПОРУКАМА</w:t>
      </w:r>
      <w:r w:rsidR="00D87559" w:rsidRPr="00F16CDC">
        <w:rPr>
          <w:rFonts w:ascii="Times New Roman" w:hAnsi="Times New Roman" w:cs="Times New Roman"/>
          <w:b/>
          <w:sz w:val="24"/>
          <w:szCs w:val="24"/>
          <w:lang w:val="sr-Cyrl-RS"/>
        </w:rPr>
        <w:t xml:space="preserve"> САВЕТА ЗА ЉУДСКА ПРАВА УН </w:t>
      </w:r>
      <w:r w:rsidR="00C9141D" w:rsidRPr="00F16CDC">
        <w:rPr>
          <w:rFonts w:ascii="Times New Roman" w:hAnsi="Times New Roman" w:cs="Times New Roman"/>
          <w:b/>
          <w:sz w:val="24"/>
          <w:szCs w:val="24"/>
          <w:lang w:val="sr-Cyrl-RS"/>
        </w:rPr>
        <w:t xml:space="preserve">У ОБЛАСТИ ПРАВА ДЕТЕТА </w:t>
      </w:r>
      <w:r w:rsidR="00D87559" w:rsidRPr="00F16CDC">
        <w:rPr>
          <w:rFonts w:ascii="Times New Roman" w:hAnsi="Times New Roman" w:cs="Times New Roman"/>
          <w:b/>
          <w:sz w:val="24"/>
          <w:szCs w:val="24"/>
          <w:lang w:val="sr-Cyrl-RS"/>
        </w:rPr>
        <w:t xml:space="preserve">НАКОН </w:t>
      </w:r>
      <w:r w:rsidRPr="00F16CDC">
        <w:rPr>
          <w:rFonts w:ascii="Times New Roman" w:hAnsi="Times New Roman" w:cs="Times New Roman"/>
          <w:b/>
          <w:sz w:val="24"/>
          <w:szCs w:val="24"/>
          <w:lang w:val="sr-Cyrl-RS"/>
        </w:rPr>
        <w:t xml:space="preserve">ПРЕДСТАВЉАЊА ИЗВЕШТАЈА РС ЗА ТРЕЋИ ЦИКЛУС </w:t>
      </w:r>
      <w:r w:rsidR="00D87559" w:rsidRPr="00F16CDC">
        <w:rPr>
          <w:rFonts w:ascii="Times New Roman" w:hAnsi="Times New Roman" w:cs="Times New Roman"/>
          <w:b/>
          <w:sz w:val="24"/>
          <w:szCs w:val="24"/>
          <w:lang w:val="sr-Cyrl-RS"/>
        </w:rPr>
        <w:t xml:space="preserve">УНИВЕРЗАЛНОГ ПЕРИОДИЧНОГ ПРЕГЛЕДА </w:t>
      </w:r>
      <w:r w:rsidRPr="00F16CDC">
        <w:rPr>
          <w:rFonts w:ascii="Times New Roman" w:hAnsi="Times New Roman" w:cs="Times New Roman"/>
          <w:b/>
          <w:sz w:val="24"/>
          <w:szCs w:val="24"/>
          <w:lang w:val="sr-Cyrl-RS"/>
        </w:rPr>
        <w:t>(24.1.2018.)</w:t>
      </w:r>
    </w:p>
    <w:p w:rsidR="001344A7" w:rsidRPr="00F16CDC" w:rsidRDefault="00632661" w:rsidP="00BC1954">
      <w:pPr>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У јануару 2018.год. делегација Републике Србије ће представити извештај за трећи циклус Универзалног периодичног прегледа УН Савету за људска права. Након добијених препорука Савет би требало да се упозна са истим а нарочито са препорукама које се односе на децу.</w:t>
      </w:r>
    </w:p>
    <w:p w:rsidR="002214D1" w:rsidRPr="00F16CDC" w:rsidRDefault="002214D1" w:rsidP="002214D1">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632661" w:rsidRPr="00F16CDC" w:rsidRDefault="002214D1" w:rsidP="00632661">
      <w:pPr>
        <w:pStyle w:val="Heading3"/>
        <w:numPr>
          <w:ilvl w:val="0"/>
          <w:numId w:val="8"/>
        </w:numPr>
        <w:rPr>
          <w:rFonts w:ascii="Times New Roman" w:hAnsi="Times New Roman"/>
          <w:iCs/>
        </w:rPr>
      </w:pPr>
      <w:r w:rsidRPr="00F16CDC">
        <w:rPr>
          <w:rFonts w:ascii="Times New Roman" w:hAnsi="Times New Roman"/>
          <w:iCs/>
        </w:rPr>
        <w:t xml:space="preserve">Савет за права детета ће </w:t>
      </w:r>
      <w:r w:rsidR="00D037E7" w:rsidRPr="00F16CDC">
        <w:rPr>
          <w:rFonts w:ascii="Times New Roman" w:hAnsi="Times New Roman"/>
          <w:iCs/>
          <w:lang w:val="sr-Cyrl-RS"/>
        </w:rPr>
        <w:t>размотрити добијени препоруке и могућности за усвајање одређених препорука.</w:t>
      </w:r>
    </w:p>
    <w:p w:rsidR="00D037E7" w:rsidRPr="00F16CDC" w:rsidRDefault="00D037E7" w:rsidP="002214D1">
      <w:pPr>
        <w:ind w:firstLine="360"/>
        <w:rPr>
          <w:rFonts w:ascii="Times New Roman" w:hAnsi="Times New Roman" w:cs="Times New Roman"/>
          <w:b/>
          <w:sz w:val="24"/>
          <w:szCs w:val="24"/>
          <w:lang w:val="sr-Cyrl-CS"/>
        </w:rPr>
      </w:pPr>
    </w:p>
    <w:p w:rsidR="002214D1" w:rsidRPr="00F16CDC" w:rsidRDefault="002214D1" w:rsidP="002214D1">
      <w:pPr>
        <w:ind w:firstLine="360"/>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00D037E7" w:rsidRPr="00F16CDC">
        <w:rPr>
          <w:rFonts w:ascii="Times New Roman" w:hAnsi="Times New Roman" w:cs="Times New Roman"/>
          <w:sz w:val="24"/>
          <w:szCs w:val="24"/>
          <w:lang w:val="sr-Cyrl-CS"/>
        </w:rPr>
        <w:t>март</w:t>
      </w:r>
      <w:r w:rsidRPr="00F16CDC">
        <w:rPr>
          <w:rFonts w:ascii="Times New Roman" w:hAnsi="Times New Roman" w:cs="Times New Roman"/>
          <w:sz w:val="24"/>
          <w:szCs w:val="24"/>
          <w:lang w:val="sr-Cyrl-CS"/>
        </w:rPr>
        <w:t xml:space="preserve"> –</w:t>
      </w:r>
      <w:r w:rsidR="00D037E7" w:rsidRPr="00F16CDC">
        <w:rPr>
          <w:rFonts w:ascii="Times New Roman" w:hAnsi="Times New Roman" w:cs="Times New Roman"/>
          <w:sz w:val="24"/>
          <w:szCs w:val="24"/>
          <w:lang w:val="sr-Cyrl-CS"/>
        </w:rPr>
        <w:t xml:space="preserve"> мај</w:t>
      </w:r>
      <w:r w:rsidRPr="00F16CDC">
        <w:rPr>
          <w:rFonts w:ascii="Times New Roman" w:hAnsi="Times New Roman" w:cs="Times New Roman"/>
          <w:sz w:val="24"/>
          <w:szCs w:val="24"/>
          <w:lang w:val="sr-Cyrl-CS"/>
        </w:rPr>
        <w:t xml:space="preserve"> 2018</w:t>
      </w:r>
      <w:r w:rsidR="008C3EE1" w:rsidRPr="00F16CDC">
        <w:rPr>
          <w:rFonts w:ascii="Times New Roman" w:hAnsi="Times New Roman" w:cs="Times New Roman"/>
          <w:sz w:val="24"/>
          <w:szCs w:val="24"/>
          <w:lang w:val="sr-Cyrl-CS"/>
        </w:rPr>
        <w:t>.год.</w:t>
      </w:r>
    </w:p>
    <w:p w:rsidR="002214D1" w:rsidRPr="00F16CDC" w:rsidRDefault="002214D1" w:rsidP="002214D1">
      <w:pPr>
        <w:ind w:left="360"/>
        <w:rPr>
          <w:rFonts w:ascii="Times New Roman" w:hAnsi="Times New Roman" w:cs="Times New Roman"/>
          <w:b/>
          <w:lang w:val="sr-Cyrl-RS"/>
        </w:rPr>
      </w:pPr>
      <w:r w:rsidRPr="00F16CDC">
        <w:rPr>
          <w:rFonts w:ascii="Times New Roman" w:hAnsi="Times New Roman" w:cs="Times New Roman"/>
          <w:b/>
          <w:lang w:val="sr-Cyrl-RS"/>
        </w:rPr>
        <w:t xml:space="preserve"> </w:t>
      </w:r>
    </w:p>
    <w:p w:rsidR="00D037E7" w:rsidRPr="00F16CDC" w:rsidRDefault="00D037E7" w:rsidP="00380EB0">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lastRenderedPageBreak/>
        <w:t>ПОКРЕТАЊЕ ИНИЦИЈАТИВЕ КА ВЛАДИ РС ДА СЕ АЖУРИРА ЗАЈЕДНИЧКИ ОСНОВНИ ДОКУМЕНТ У СКЛАДУ СА УСАГЛАШЕНИМ СМЕРНИЦАМА ЗА ИЗВЕШТАВАЊЕ О МЕЂУНАРОДНИМ УГОВОРИМА О ЉУДСКИМ ПРАВИМА</w:t>
      </w:r>
    </w:p>
    <w:p w:rsidR="00D037E7" w:rsidRPr="00F16CDC" w:rsidRDefault="00D037E7" w:rsidP="0091368C">
      <w:pPr>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Потребно је да држава ажурира свој Заједнички основни документ у складу са усаглашеним смерницама за извештавање о међународним уговорима о људским правима, а у складу са Закључним </w:t>
      </w:r>
      <w:r w:rsidR="00BC1954" w:rsidRPr="00F16CDC">
        <w:rPr>
          <w:rFonts w:ascii="Times New Roman" w:hAnsi="Times New Roman" w:cs="Times New Roman"/>
          <w:sz w:val="24"/>
          <w:szCs w:val="24"/>
          <w:lang w:val="sr-Cyrl-RS"/>
        </w:rPr>
        <w:t xml:space="preserve">запажањима </w:t>
      </w:r>
      <w:proofErr w:type="spellStart"/>
      <w:r w:rsidR="00BC1954" w:rsidRPr="00F16CDC">
        <w:rPr>
          <w:rFonts w:ascii="Times New Roman" w:hAnsi="Times New Roman" w:cs="Times New Roman"/>
          <w:sz w:val="24"/>
          <w:szCs w:val="24"/>
          <w:lang w:val="sr-Cyrl-RS"/>
        </w:rPr>
        <w:t>K</w:t>
      </w:r>
      <w:r w:rsidRPr="00F16CDC">
        <w:rPr>
          <w:rFonts w:ascii="Times New Roman" w:hAnsi="Times New Roman" w:cs="Times New Roman"/>
          <w:sz w:val="24"/>
          <w:szCs w:val="24"/>
          <w:lang w:val="sr-Cyrl-RS"/>
        </w:rPr>
        <w:t>омитета</w:t>
      </w:r>
      <w:proofErr w:type="spellEnd"/>
      <w:r w:rsidRPr="00F16CDC">
        <w:rPr>
          <w:rFonts w:ascii="Times New Roman" w:hAnsi="Times New Roman" w:cs="Times New Roman"/>
          <w:sz w:val="24"/>
          <w:szCs w:val="24"/>
          <w:lang w:val="sr-Cyrl-RS"/>
        </w:rPr>
        <w:t xml:space="preserve"> за права детета и Комитета за укидање расне дискриминације (ова активност није ушла у План рада Владе за 2018.год.).</w:t>
      </w:r>
    </w:p>
    <w:p w:rsidR="00D037E7" w:rsidRPr="00F16CDC" w:rsidRDefault="00D037E7" w:rsidP="00D037E7">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D037E7" w:rsidRPr="00F16CDC" w:rsidRDefault="00D037E7" w:rsidP="0091368C">
      <w:pPr>
        <w:pStyle w:val="Heading3"/>
        <w:numPr>
          <w:ilvl w:val="0"/>
          <w:numId w:val="11"/>
        </w:numPr>
        <w:rPr>
          <w:rFonts w:ascii="Times New Roman" w:hAnsi="Times New Roman"/>
          <w:b/>
          <w:szCs w:val="24"/>
        </w:rPr>
      </w:pPr>
      <w:r w:rsidRPr="00F16CDC">
        <w:rPr>
          <w:rFonts w:ascii="Times New Roman" w:hAnsi="Times New Roman"/>
          <w:iCs/>
        </w:rPr>
        <w:t xml:space="preserve">Савет за права детета ће </w:t>
      </w:r>
      <w:r w:rsidR="0091368C" w:rsidRPr="00F16CDC">
        <w:rPr>
          <w:rFonts w:ascii="Times New Roman" w:hAnsi="Times New Roman"/>
          <w:iCs/>
          <w:lang w:val="sr-Cyrl-RS"/>
        </w:rPr>
        <w:t>након образлагања потребе за ажурирањем Заједничког основног документа донети одговарајућу одлуку око покретања иницијативе ка Влади Србије.</w:t>
      </w:r>
    </w:p>
    <w:p w:rsidR="0091368C" w:rsidRPr="00F16CDC" w:rsidRDefault="0091368C" w:rsidP="00D037E7">
      <w:pPr>
        <w:ind w:firstLine="360"/>
        <w:rPr>
          <w:rFonts w:ascii="Times New Roman" w:hAnsi="Times New Roman" w:cs="Times New Roman"/>
          <w:b/>
          <w:sz w:val="24"/>
          <w:szCs w:val="24"/>
          <w:lang w:val="sr-Cyrl-CS"/>
        </w:rPr>
      </w:pPr>
    </w:p>
    <w:p w:rsidR="00D037E7" w:rsidRPr="00F16CDC" w:rsidRDefault="00D037E7" w:rsidP="00D037E7">
      <w:pPr>
        <w:ind w:firstLine="360"/>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0091368C" w:rsidRPr="00F16CDC">
        <w:rPr>
          <w:rFonts w:ascii="Times New Roman" w:hAnsi="Times New Roman" w:cs="Times New Roman"/>
          <w:sz w:val="24"/>
          <w:szCs w:val="24"/>
          <w:lang w:val="sr-Cyrl-CS"/>
        </w:rPr>
        <w:t>октобар</w:t>
      </w:r>
      <w:r w:rsidRPr="00F16CDC">
        <w:rPr>
          <w:rFonts w:ascii="Times New Roman" w:hAnsi="Times New Roman" w:cs="Times New Roman"/>
          <w:sz w:val="24"/>
          <w:szCs w:val="24"/>
          <w:lang w:val="sr-Cyrl-CS"/>
        </w:rPr>
        <w:t xml:space="preserve"> – </w:t>
      </w:r>
      <w:r w:rsidR="0091368C" w:rsidRPr="00F16CDC">
        <w:rPr>
          <w:rFonts w:ascii="Times New Roman" w:hAnsi="Times New Roman" w:cs="Times New Roman"/>
          <w:sz w:val="24"/>
          <w:szCs w:val="24"/>
          <w:lang w:val="sr-Cyrl-CS"/>
        </w:rPr>
        <w:t xml:space="preserve">децембар </w:t>
      </w:r>
      <w:r w:rsidRPr="00F16CDC">
        <w:rPr>
          <w:rFonts w:ascii="Times New Roman" w:hAnsi="Times New Roman" w:cs="Times New Roman"/>
          <w:sz w:val="24"/>
          <w:szCs w:val="24"/>
          <w:lang w:val="sr-Cyrl-CS"/>
        </w:rPr>
        <w:t>2018</w:t>
      </w:r>
      <w:r w:rsidR="0091368C" w:rsidRPr="00F16CDC">
        <w:rPr>
          <w:rFonts w:ascii="Times New Roman" w:hAnsi="Times New Roman" w:cs="Times New Roman"/>
          <w:sz w:val="24"/>
          <w:szCs w:val="24"/>
          <w:lang w:val="sr-Cyrl-CS"/>
        </w:rPr>
        <w:t>.год.</w:t>
      </w:r>
    </w:p>
    <w:p w:rsidR="00BC1954" w:rsidRPr="00F16CDC" w:rsidRDefault="00BC1954" w:rsidP="00D037E7">
      <w:pPr>
        <w:ind w:firstLine="360"/>
        <w:rPr>
          <w:rFonts w:ascii="Times New Roman" w:hAnsi="Times New Roman" w:cs="Times New Roman"/>
          <w:b/>
          <w:sz w:val="24"/>
          <w:szCs w:val="24"/>
          <w:lang w:val="sr-Cyrl-CS"/>
        </w:rPr>
      </w:pPr>
    </w:p>
    <w:p w:rsidR="00413C4B" w:rsidRPr="00F16CDC" w:rsidRDefault="00F00A4B" w:rsidP="00DE2F2F">
      <w:pPr>
        <w:pStyle w:val="ListParagraph"/>
        <w:numPr>
          <w:ilvl w:val="0"/>
          <w:numId w:val="5"/>
        </w:numPr>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t>УПОЗНАВАЊЕ ЧЛАНОВА САВЕТА СА АКТИВНОСТИМА РАЗЛИЧИТИХ РЕСОРА НА ОСТВАРИВАЊУ МЕРА ПРЕДВИЂЕНИХ ОПЕРАТИВНИМ ЗАКЉУЧЦИМА СА СЕМИНАРА О СОЦИЈАЛНОМ УКЉУЧИВАЊУ РОМА И РОМКИЊА</w:t>
      </w:r>
      <w:r w:rsidR="00413C4B" w:rsidRPr="00F16CDC">
        <w:rPr>
          <w:rFonts w:ascii="Times New Roman" w:hAnsi="Times New Roman" w:cs="Times New Roman"/>
          <w:b/>
          <w:sz w:val="24"/>
          <w:szCs w:val="24"/>
          <w:lang w:val="sr-Cyrl-RS"/>
        </w:rPr>
        <w:t xml:space="preserve"> </w:t>
      </w:r>
    </w:p>
    <w:p w:rsidR="00413C4B" w:rsidRPr="00F16CDC" w:rsidRDefault="00413C4B" w:rsidP="00413C4B">
      <w:pPr>
        <w:pStyle w:val="ListParagraph"/>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t>- У ОБЛАСТИ ЗАШТИТЕ ДЕЦЕ РОМСКЕ НАЦИОНАЛНОСТИ</w:t>
      </w:r>
    </w:p>
    <w:p w:rsidR="00380EB0" w:rsidRPr="00F16CDC" w:rsidRDefault="00F00A4B" w:rsidP="00413C4B">
      <w:pPr>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На семинару о социјалном укључивању Рома и </w:t>
      </w:r>
      <w:proofErr w:type="spellStart"/>
      <w:r w:rsidRPr="00F16CDC">
        <w:rPr>
          <w:rFonts w:ascii="Times New Roman" w:hAnsi="Times New Roman" w:cs="Times New Roman"/>
          <w:sz w:val="24"/>
          <w:szCs w:val="24"/>
          <w:lang w:val="sr-Cyrl-RS"/>
        </w:rPr>
        <w:t>Ромкиња</w:t>
      </w:r>
      <w:proofErr w:type="spellEnd"/>
      <w:r w:rsidRPr="00F16CDC">
        <w:rPr>
          <w:rFonts w:ascii="Times New Roman" w:hAnsi="Times New Roman" w:cs="Times New Roman"/>
          <w:sz w:val="24"/>
          <w:szCs w:val="24"/>
          <w:lang w:val="sr-Cyrl-RS"/>
        </w:rPr>
        <w:t xml:space="preserve"> у Републици Србији који је одржан 19.10.2017.год. са Европском комисијом, договорени су Оперативни закључци до 2019.године, који ће након усаглашавања бити достављени ресорима на реализацију. </w:t>
      </w:r>
    </w:p>
    <w:p w:rsidR="00380EB0" w:rsidRPr="00F16CDC" w:rsidRDefault="00380EB0" w:rsidP="00380EB0">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380EB0" w:rsidRPr="00F16CDC" w:rsidRDefault="00380EB0" w:rsidP="00380EB0">
      <w:pPr>
        <w:pStyle w:val="Heading3"/>
        <w:numPr>
          <w:ilvl w:val="0"/>
          <w:numId w:val="12"/>
        </w:numPr>
      </w:pPr>
      <w:r w:rsidRPr="00F16CDC">
        <w:rPr>
          <w:rFonts w:ascii="Times New Roman" w:hAnsi="Times New Roman"/>
          <w:iCs/>
        </w:rPr>
        <w:t xml:space="preserve">Савет за права детета ће </w:t>
      </w:r>
      <w:r w:rsidR="00F00A4B" w:rsidRPr="00F16CDC">
        <w:rPr>
          <w:rFonts w:ascii="Times New Roman" w:hAnsi="Times New Roman"/>
          <w:iCs/>
          <w:lang w:val="sr-Cyrl-RS"/>
        </w:rPr>
        <w:t>се упознати са оствареним напретком и активностима ресора које се односе на децу ромске националности а везано за испуњавање мера предложених Оперативним закључцима и донети одговарајући закључак о постигнутом напретку у 2018.год.</w:t>
      </w:r>
    </w:p>
    <w:p w:rsidR="00380EB0" w:rsidRPr="00F16CDC" w:rsidRDefault="00380EB0" w:rsidP="00380EB0">
      <w:pPr>
        <w:ind w:firstLine="360"/>
        <w:rPr>
          <w:rFonts w:ascii="Times New Roman" w:hAnsi="Times New Roman" w:cs="Times New Roman"/>
          <w:b/>
          <w:sz w:val="24"/>
          <w:szCs w:val="24"/>
          <w:lang w:val="sr-Cyrl-CS"/>
        </w:rPr>
      </w:pPr>
    </w:p>
    <w:p w:rsidR="00A871A9" w:rsidRPr="00F16CDC" w:rsidRDefault="00380EB0" w:rsidP="00032709">
      <w:pPr>
        <w:ind w:firstLine="360"/>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00F00A4B" w:rsidRPr="00F16CDC">
        <w:rPr>
          <w:rFonts w:ascii="Times New Roman" w:hAnsi="Times New Roman" w:cs="Times New Roman"/>
          <w:sz w:val="24"/>
          <w:szCs w:val="24"/>
          <w:lang w:val="sr-Cyrl-CS"/>
        </w:rPr>
        <w:t>октобар</w:t>
      </w:r>
      <w:r w:rsidRPr="00F16CDC">
        <w:rPr>
          <w:rFonts w:ascii="Times New Roman" w:hAnsi="Times New Roman" w:cs="Times New Roman"/>
          <w:sz w:val="24"/>
          <w:szCs w:val="24"/>
          <w:lang w:val="sr-Cyrl-CS"/>
        </w:rPr>
        <w:t xml:space="preserve"> –</w:t>
      </w:r>
      <w:r w:rsidR="00F00A4B" w:rsidRPr="00F16CDC">
        <w:rPr>
          <w:rFonts w:ascii="Times New Roman" w:hAnsi="Times New Roman" w:cs="Times New Roman"/>
          <w:sz w:val="24"/>
          <w:szCs w:val="24"/>
          <w:lang w:val="sr-Cyrl-CS"/>
        </w:rPr>
        <w:t xml:space="preserve"> децембар</w:t>
      </w:r>
      <w:r w:rsidRPr="00F16CDC">
        <w:rPr>
          <w:rFonts w:ascii="Times New Roman" w:hAnsi="Times New Roman" w:cs="Times New Roman"/>
          <w:sz w:val="24"/>
          <w:szCs w:val="24"/>
          <w:lang w:val="sr-Cyrl-CS"/>
        </w:rPr>
        <w:t xml:space="preserve"> 2018</w:t>
      </w:r>
      <w:r w:rsidR="00F00A4B" w:rsidRPr="00F16CDC">
        <w:rPr>
          <w:rFonts w:ascii="Times New Roman" w:hAnsi="Times New Roman" w:cs="Times New Roman"/>
          <w:sz w:val="24"/>
          <w:szCs w:val="24"/>
          <w:lang w:val="sr-Cyrl-CS"/>
        </w:rPr>
        <w:t>.год.</w:t>
      </w:r>
    </w:p>
    <w:p w:rsidR="009E3378" w:rsidRPr="00F16CDC" w:rsidRDefault="00087651" w:rsidP="002B55B4">
      <w:pPr>
        <w:pStyle w:val="ListParagraph"/>
        <w:numPr>
          <w:ilvl w:val="0"/>
          <w:numId w:val="5"/>
        </w:numPr>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t>АЖУРИРАЊЕ ВЕБ САЈТА САВЕТА ЗА ПРАВА ДЕТЕТА</w:t>
      </w:r>
    </w:p>
    <w:p w:rsidR="009E3378" w:rsidRPr="00F16CDC" w:rsidRDefault="00087651" w:rsidP="009E3378">
      <w:pPr>
        <w:ind w:left="360" w:firstLine="360"/>
        <w:jc w:val="both"/>
        <w:rPr>
          <w:rFonts w:ascii="Times New Roman" w:hAnsi="Times New Roman" w:cs="Times New Roman"/>
          <w:sz w:val="24"/>
          <w:szCs w:val="24"/>
        </w:rPr>
      </w:pPr>
      <w:r w:rsidRPr="00F16CDC">
        <w:rPr>
          <w:rFonts w:ascii="Times New Roman" w:hAnsi="Times New Roman" w:cs="Times New Roman"/>
          <w:sz w:val="24"/>
          <w:szCs w:val="24"/>
          <w:lang w:val="sr-Cyrl-RS"/>
        </w:rPr>
        <w:t xml:space="preserve">С обзиром на чињеницу да је сајт Савета за права детета неактиван од 2009.год. Министарство за рад, запошљавање, борачка и социјална питања </w:t>
      </w:r>
      <w:r w:rsidR="00E838B2" w:rsidRPr="00F16CDC">
        <w:rPr>
          <w:rFonts w:ascii="Times New Roman" w:hAnsi="Times New Roman" w:cs="Times New Roman"/>
          <w:sz w:val="24"/>
          <w:szCs w:val="24"/>
          <w:lang w:val="sr-Cyrl-RS"/>
        </w:rPr>
        <w:t>је упутило допис новооснованој К</w:t>
      </w:r>
      <w:r w:rsidRPr="00F16CDC">
        <w:rPr>
          <w:rFonts w:ascii="Times New Roman" w:hAnsi="Times New Roman" w:cs="Times New Roman"/>
          <w:sz w:val="24"/>
          <w:szCs w:val="24"/>
          <w:lang w:val="sr-Cyrl-RS"/>
        </w:rPr>
        <w:t>анцеларији за ИТ и електронску управу са молбом да се омогући контакт са лицем које ће бити задужено за ажурирање овог сајта.</w:t>
      </w:r>
      <w:r w:rsidR="00C615C8" w:rsidRPr="00F16CDC">
        <w:rPr>
          <w:rFonts w:ascii="Times New Roman" w:hAnsi="Times New Roman" w:cs="Times New Roman"/>
          <w:sz w:val="24"/>
          <w:szCs w:val="24"/>
          <w:lang w:val="sr-Cyrl-RS"/>
        </w:rPr>
        <w:t xml:space="preserve"> Из Канцеларије су доставили име за контакт </w:t>
      </w:r>
      <w:r w:rsidR="00E838B2" w:rsidRPr="00F16CDC">
        <w:rPr>
          <w:rFonts w:ascii="Times New Roman" w:hAnsi="Times New Roman" w:cs="Times New Roman"/>
          <w:sz w:val="24"/>
          <w:szCs w:val="24"/>
          <w:lang w:val="sr-Cyrl-RS"/>
        </w:rPr>
        <w:t>и</w:t>
      </w:r>
      <w:r w:rsidR="00C615C8" w:rsidRPr="00F16CDC">
        <w:rPr>
          <w:rFonts w:ascii="Times New Roman" w:hAnsi="Times New Roman" w:cs="Times New Roman"/>
          <w:sz w:val="24"/>
          <w:szCs w:val="24"/>
          <w:lang w:val="sr-Cyrl-RS"/>
        </w:rPr>
        <w:t xml:space="preserve"> </w:t>
      </w:r>
      <w:r w:rsidR="00E838B2" w:rsidRPr="00F16CDC">
        <w:rPr>
          <w:rFonts w:ascii="Times New Roman" w:hAnsi="Times New Roman" w:cs="Times New Roman"/>
          <w:sz w:val="24"/>
          <w:szCs w:val="24"/>
          <w:lang w:val="sr-Cyrl-RS"/>
        </w:rPr>
        <w:t>у наредном периоду се планира</w:t>
      </w:r>
      <w:r w:rsidR="00C615C8" w:rsidRPr="00F16CDC">
        <w:rPr>
          <w:rFonts w:ascii="Times New Roman" w:hAnsi="Times New Roman" w:cs="Times New Roman"/>
          <w:sz w:val="24"/>
          <w:szCs w:val="24"/>
          <w:lang w:val="sr-Cyrl-RS"/>
        </w:rPr>
        <w:t xml:space="preserve"> састанак са одговорним </w:t>
      </w:r>
      <w:r w:rsidR="00C615C8" w:rsidRPr="00F16CDC">
        <w:rPr>
          <w:rFonts w:ascii="Times New Roman" w:hAnsi="Times New Roman" w:cs="Times New Roman"/>
          <w:sz w:val="24"/>
          <w:szCs w:val="24"/>
          <w:lang w:val="sr-Cyrl-RS"/>
        </w:rPr>
        <w:lastRenderedPageBreak/>
        <w:t>лицем</w:t>
      </w:r>
      <w:r w:rsidR="00E838B2" w:rsidRPr="00F16CDC">
        <w:rPr>
          <w:rFonts w:ascii="Times New Roman" w:hAnsi="Times New Roman" w:cs="Times New Roman"/>
          <w:sz w:val="24"/>
          <w:szCs w:val="24"/>
          <w:lang w:val="sr-Cyrl-RS"/>
        </w:rPr>
        <w:t>.</w:t>
      </w:r>
      <w:r w:rsidR="00C615C8" w:rsidRPr="00F16CDC">
        <w:rPr>
          <w:rFonts w:ascii="Times New Roman" w:hAnsi="Times New Roman" w:cs="Times New Roman"/>
          <w:sz w:val="24"/>
          <w:szCs w:val="24"/>
          <w:lang w:val="sr-Cyrl-RS"/>
        </w:rPr>
        <w:t xml:space="preserve"> Договорено је да се прво провери да ли су доступне приступне шифре без којих није могуће ажурирање сајта. Уколико оне не постоје мора се приступити изради новог </w:t>
      </w:r>
      <w:proofErr w:type="spellStart"/>
      <w:r w:rsidR="00C615C8" w:rsidRPr="00F16CDC">
        <w:rPr>
          <w:rFonts w:ascii="Times New Roman" w:hAnsi="Times New Roman" w:cs="Times New Roman"/>
          <w:sz w:val="24"/>
          <w:szCs w:val="24"/>
          <w:lang w:val="sr-Cyrl-RS"/>
        </w:rPr>
        <w:t>сајта.</w:t>
      </w:r>
      <w:r w:rsidR="00E838B2" w:rsidRPr="00F16CDC">
        <w:rPr>
          <w:rFonts w:ascii="Times New Roman" w:hAnsi="Times New Roman" w:cs="Times New Roman"/>
          <w:sz w:val="24"/>
          <w:szCs w:val="24"/>
          <w:lang w:val="sr-Cyrl-RS"/>
        </w:rPr>
        <w:t>Чланови</w:t>
      </w:r>
      <w:proofErr w:type="spellEnd"/>
      <w:r w:rsidR="00E838B2" w:rsidRPr="00F16CDC">
        <w:rPr>
          <w:rFonts w:ascii="Times New Roman" w:hAnsi="Times New Roman" w:cs="Times New Roman"/>
          <w:sz w:val="24"/>
          <w:szCs w:val="24"/>
          <w:lang w:val="sr-Cyrl-RS"/>
        </w:rPr>
        <w:t xml:space="preserve"> Савета ће бити обавештени о исходу разговора на првој наредној седници Савета. </w:t>
      </w:r>
    </w:p>
    <w:p w:rsidR="009E3378" w:rsidRPr="00F16CDC" w:rsidRDefault="009E3378" w:rsidP="009E3378">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9E3378" w:rsidRPr="00F16CDC" w:rsidRDefault="00087651" w:rsidP="00087651">
      <w:pPr>
        <w:pStyle w:val="Heading3"/>
        <w:numPr>
          <w:ilvl w:val="0"/>
          <w:numId w:val="14"/>
        </w:numPr>
      </w:pPr>
      <w:r w:rsidRPr="00F16CDC">
        <w:rPr>
          <w:rFonts w:ascii="Times New Roman" w:hAnsi="Times New Roman"/>
          <w:iCs/>
          <w:lang w:val="sr-Cyrl-RS"/>
        </w:rPr>
        <w:t xml:space="preserve">Савет ће сачинити допис са прилозима за постављање на сајт и доставити га Канцеларији за ИТ и електронску управу на даље поступање. </w:t>
      </w:r>
    </w:p>
    <w:p w:rsidR="009E3378" w:rsidRPr="00F16CDC" w:rsidRDefault="009E3378" w:rsidP="009E3378">
      <w:pPr>
        <w:ind w:firstLine="360"/>
        <w:rPr>
          <w:rFonts w:ascii="Times New Roman" w:hAnsi="Times New Roman" w:cs="Times New Roman"/>
          <w:b/>
          <w:sz w:val="24"/>
          <w:szCs w:val="24"/>
          <w:lang w:val="sr-Cyrl-CS"/>
        </w:rPr>
      </w:pPr>
    </w:p>
    <w:p w:rsidR="009E3378" w:rsidRPr="00F16CDC" w:rsidRDefault="009E3378" w:rsidP="009E3378">
      <w:pPr>
        <w:ind w:firstLine="360"/>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00087651" w:rsidRPr="00F16CDC">
        <w:rPr>
          <w:rFonts w:ascii="Times New Roman" w:hAnsi="Times New Roman" w:cs="Times New Roman"/>
          <w:sz w:val="24"/>
          <w:szCs w:val="24"/>
          <w:lang w:val="sr-Cyrl-CS"/>
        </w:rPr>
        <w:t>фебруар</w:t>
      </w:r>
      <w:r w:rsidRPr="00F16CDC">
        <w:rPr>
          <w:rFonts w:ascii="Times New Roman" w:hAnsi="Times New Roman" w:cs="Times New Roman"/>
          <w:sz w:val="24"/>
          <w:szCs w:val="24"/>
          <w:lang w:val="sr-Cyrl-CS"/>
        </w:rPr>
        <w:t xml:space="preserve"> – </w:t>
      </w:r>
      <w:r w:rsidR="00087651" w:rsidRPr="00F16CDC">
        <w:rPr>
          <w:rFonts w:ascii="Times New Roman" w:hAnsi="Times New Roman" w:cs="Times New Roman"/>
          <w:sz w:val="24"/>
          <w:szCs w:val="24"/>
          <w:lang w:val="sr-Cyrl-CS"/>
        </w:rPr>
        <w:t>март</w:t>
      </w:r>
      <w:r w:rsidRPr="00F16CDC">
        <w:rPr>
          <w:rFonts w:ascii="Times New Roman" w:hAnsi="Times New Roman" w:cs="Times New Roman"/>
          <w:sz w:val="24"/>
          <w:szCs w:val="24"/>
          <w:lang w:val="sr-Cyrl-CS"/>
        </w:rPr>
        <w:t xml:space="preserve"> 2018.год.</w:t>
      </w:r>
    </w:p>
    <w:p w:rsidR="00A871A9" w:rsidRPr="00F16CDC" w:rsidRDefault="00A871A9" w:rsidP="00E838B2">
      <w:pPr>
        <w:rPr>
          <w:rFonts w:ascii="Times New Roman" w:hAnsi="Times New Roman" w:cs="Times New Roman"/>
          <w:b/>
          <w:sz w:val="24"/>
          <w:szCs w:val="24"/>
          <w:lang w:val="sr-Cyrl-CS"/>
        </w:rPr>
      </w:pPr>
    </w:p>
    <w:p w:rsidR="002B55B4" w:rsidRPr="00F16CDC" w:rsidRDefault="002B55B4" w:rsidP="002B55B4">
      <w:pPr>
        <w:pStyle w:val="ListParagraph"/>
        <w:numPr>
          <w:ilvl w:val="0"/>
          <w:numId w:val="5"/>
        </w:numPr>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t>ПОНОВНО УСПОСТАВЉАЊЕ КАНЦЕЛАРИЈЕ САВЕТА ЗА ПРАВА ДЕТЕТА</w:t>
      </w:r>
    </w:p>
    <w:p w:rsidR="002B55B4" w:rsidRPr="00F16CDC" w:rsidRDefault="002B55B4" w:rsidP="005007AA">
      <w:pPr>
        <w:spacing w:after="0"/>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Канцеларија Савета за права детета функционисала је од 2003.до 2010.год. уз материјал</w:t>
      </w:r>
      <w:r w:rsidR="005007AA" w:rsidRPr="00F16CDC">
        <w:rPr>
          <w:rFonts w:ascii="Times New Roman" w:hAnsi="Times New Roman" w:cs="Times New Roman"/>
          <w:sz w:val="24"/>
          <w:szCs w:val="24"/>
          <w:lang w:val="sr-Cyrl-RS"/>
        </w:rPr>
        <w:t>н</w:t>
      </w:r>
      <w:r w:rsidRPr="00F16CDC">
        <w:rPr>
          <w:rFonts w:ascii="Times New Roman" w:hAnsi="Times New Roman" w:cs="Times New Roman"/>
          <w:sz w:val="24"/>
          <w:szCs w:val="24"/>
          <w:lang w:val="sr-Cyrl-RS"/>
        </w:rPr>
        <w:t xml:space="preserve">у и техничку помоћ организација УНИЦЕФ и </w:t>
      </w:r>
      <w:r w:rsidRPr="00F16CDC">
        <w:rPr>
          <w:rFonts w:ascii="Times New Roman" w:hAnsi="Times New Roman" w:cs="Times New Roman"/>
          <w:sz w:val="24"/>
          <w:szCs w:val="24"/>
        </w:rPr>
        <w:t>Save the children</w:t>
      </w:r>
      <w:r w:rsidRPr="00F16CDC">
        <w:rPr>
          <w:rFonts w:ascii="Times New Roman" w:hAnsi="Times New Roman" w:cs="Times New Roman"/>
          <w:sz w:val="24"/>
          <w:szCs w:val="24"/>
          <w:lang w:val="sr-Cyrl-RS"/>
        </w:rPr>
        <w:t xml:space="preserve">, имала је запосленог једног стручног сарадника (са пуним радним временом) и секретара (са пола радног времена) и у том периоду је пружала изузетну стручну и техничку подршку раду Савета, посебно у изради и праћењу реализације Националног плана акције за децу, Стратегије за превенцију и заштиту деце од насиља, медијском представљању Савета </w:t>
      </w:r>
      <w:r w:rsidR="008469F8" w:rsidRPr="00F16CDC">
        <w:rPr>
          <w:rFonts w:ascii="Times New Roman" w:hAnsi="Times New Roman" w:cs="Times New Roman"/>
          <w:sz w:val="24"/>
          <w:szCs w:val="24"/>
          <w:lang w:val="sr-Cyrl-RS"/>
        </w:rPr>
        <w:t xml:space="preserve">и </w:t>
      </w:r>
      <w:r w:rsidR="005007AA" w:rsidRPr="00F16CDC">
        <w:rPr>
          <w:rFonts w:ascii="Times New Roman" w:hAnsi="Times New Roman" w:cs="Times New Roman"/>
          <w:sz w:val="24"/>
          <w:szCs w:val="24"/>
          <w:lang w:val="sr-Cyrl-RS"/>
        </w:rPr>
        <w:t>обављању других задатака из п</w:t>
      </w:r>
      <w:r w:rsidR="008469F8" w:rsidRPr="00F16CDC">
        <w:rPr>
          <w:rFonts w:ascii="Times New Roman" w:hAnsi="Times New Roman" w:cs="Times New Roman"/>
          <w:sz w:val="24"/>
          <w:szCs w:val="24"/>
          <w:lang w:val="sr-Cyrl-RS"/>
        </w:rPr>
        <w:t xml:space="preserve">рограма рада Савета. </w:t>
      </w:r>
    </w:p>
    <w:p w:rsidR="005007AA" w:rsidRPr="00F16CDC" w:rsidRDefault="008469F8" w:rsidP="005007AA">
      <w:pPr>
        <w:spacing w:after="0"/>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На првој, конститутивној седници новог</w:t>
      </w:r>
      <w:r w:rsidR="005007AA" w:rsidRPr="00F16CDC">
        <w:rPr>
          <w:rFonts w:ascii="Times New Roman" w:hAnsi="Times New Roman" w:cs="Times New Roman"/>
          <w:sz w:val="24"/>
          <w:szCs w:val="24"/>
          <w:lang w:val="sr-Cyrl-RS"/>
        </w:rPr>
        <w:t xml:space="preserve"> састава Савета за права детета, постигнута је сагласност да је поновно успостављање канцеларије Савета више него неопходно а треба имати у виду да то подразумева обезбеђивање људских и финансијских ресурса и простора за рад канцеларије.</w:t>
      </w:r>
    </w:p>
    <w:p w:rsidR="005007AA" w:rsidRPr="00F16CDC" w:rsidRDefault="005007AA" w:rsidP="005007AA">
      <w:pPr>
        <w:spacing w:after="0"/>
        <w:ind w:left="360" w:firstLine="360"/>
        <w:jc w:val="both"/>
        <w:rPr>
          <w:rFonts w:ascii="Times New Roman" w:hAnsi="Times New Roman" w:cs="Times New Roman"/>
          <w:sz w:val="24"/>
          <w:szCs w:val="24"/>
          <w:lang w:val="sr-Cyrl-RS"/>
        </w:rPr>
      </w:pPr>
    </w:p>
    <w:p w:rsidR="002B55B4" w:rsidRPr="00F16CDC" w:rsidRDefault="002B55B4" w:rsidP="002B55B4">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916C55" w:rsidRPr="00F16CDC" w:rsidRDefault="002B55B4" w:rsidP="00916C55">
      <w:pPr>
        <w:pStyle w:val="Heading3"/>
        <w:numPr>
          <w:ilvl w:val="0"/>
          <w:numId w:val="15"/>
        </w:numPr>
        <w:rPr>
          <w:rFonts w:ascii="Times New Roman" w:hAnsi="Times New Roman"/>
          <w:iCs/>
          <w:lang w:val="sr-Cyrl-RS"/>
        </w:rPr>
      </w:pPr>
      <w:r w:rsidRPr="00F16CDC">
        <w:rPr>
          <w:rFonts w:ascii="Times New Roman" w:hAnsi="Times New Roman"/>
          <w:iCs/>
        </w:rPr>
        <w:t xml:space="preserve">Савет </w:t>
      </w:r>
      <w:r w:rsidR="005007AA" w:rsidRPr="00F16CDC">
        <w:rPr>
          <w:rFonts w:ascii="Times New Roman" w:hAnsi="Times New Roman"/>
          <w:iCs/>
          <w:lang w:val="sr-Cyrl-RS"/>
        </w:rPr>
        <w:t xml:space="preserve">ће </w:t>
      </w:r>
      <w:r w:rsidR="00A871A9" w:rsidRPr="00F16CDC">
        <w:rPr>
          <w:rFonts w:ascii="Times New Roman" w:hAnsi="Times New Roman"/>
          <w:iCs/>
          <w:lang w:val="sr-Cyrl-RS"/>
        </w:rPr>
        <w:t>размотрити могућности око поновног успостављања канцеларије.</w:t>
      </w:r>
    </w:p>
    <w:p w:rsidR="00916C55" w:rsidRPr="00F16CDC" w:rsidRDefault="00916C55" w:rsidP="00916C55">
      <w:pPr>
        <w:spacing w:line="240" w:lineRule="auto"/>
        <w:rPr>
          <w:lang w:val="sr-Cyrl-RS"/>
        </w:rPr>
      </w:pPr>
    </w:p>
    <w:p w:rsidR="00916C55" w:rsidRPr="00F16CDC" w:rsidRDefault="00916C55" w:rsidP="00916C55">
      <w:pPr>
        <w:spacing w:line="240" w:lineRule="auto"/>
        <w:ind w:left="360"/>
        <w:rPr>
          <w:rFonts w:ascii="Times New Roman" w:hAnsi="Times New Roman" w:cs="Times New Roman"/>
          <w:sz w:val="24"/>
          <w:szCs w:val="24"/>
          <w:lang w:val="sr-Cyrl-RS"/>
        </w:rPr>
      </w:pPr>
      <w:r w:rsidRPr="00F16CDC">
        <w:rPr>
          <w:rFonts w:ascii="Times New Roman" w:hAnsi="Times New Roman" w:cs="Times New Roman"/>
          <w:b/>
          <w:sz w:val="24"/>
          <w:szCs w:val="24"/>
          <w:lang w:val="sr-Cyrl-RS"/>
        </w:rPr>
        <w:t>Рок</w:t>
      </w:r>
      <w:r w:rsidRPr="00F16CDC">
        <w:rPr>
          <w:rFonts w:ascii="Times New Roman" w:hAnsi="Times New Roman" w:cs="Times New Roman"/>
          <w:sz w:val="24"/>
          <w:szCs w:val="24"/>
          <w:lang w:val="sr-Cyrl-RS"/>
        </w:rPr>
        <w:t>: јануар – фебруар 2018.год.</w:t>
      </w:r>
    </w:p>
    <w:p w:rsidR="002B55B4" w:rsidRPr="00F16CDC" w:rsidRDefault="00A871A9" w:rsidP="00916C55">
      <w:pPr>
        <w:pStyle w:val="ListParagraph"/>
        <w:numPr>
          <w:ilvl w:val="0"/>
          <w:numId w:val="15"/>
        </w:numPr>
        <w:rPr>
          <w:lang w:val="sr-Cyrl-RS"/>
        </w:rPr>
      </w:pPr>
      <w:r w:rsidRPr="00F16CDC">
        <w:rPr>
          <w:rFonts w:ascii="Times New Roman" w:hAnsi="Times New Roman" w:cs="Times New Roman"/>
          <w:lang w:val="sr-Cyrl-RS"/>
        </w:rPr>
        <w:t>Савет ће сачинити допис и упутити релевантним органима и организацијама са предлогом и молбом за сарадњу око поновног успостављања канцеларије Савета</w:t>
      </w:r>
      <w:r w:rsidR="00032709" w:rsidRPr="00F16CDC">
        <w:rPr>
          <w:rFonts w:ascii="Times New Roman" w:hAnsi="Times New Roman" w:cs="Times New Roman"/>
          <w:lang w:val="sr-Cyrl-RS"/>
        </w:rPr>
        <w:t>.</w:t>
      </w:r>
    </w:p>
    <w:p w:rsidR="002B55B4" w:rsidRPr="00F16CDC" w:rsidRDefault="002B55B4" w:rsidP="002B55B4">
      <w:pPr>
        <w:ind w:firstLine="360"/>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00916C55" w:rsidRPr="00F16CDC">
        <w:rPr>
          <w:rFonts w:ascii="Times New Roman" w:hAnsi="Times New Roman" w:cs="Times New Roman"/>
          <w:sz w:val="24"/>
          <w:szCs w:val="24"/>
          <w:lang w:val="sr-Cyrl-CS"/>
        </w:rPr>
        <w:t>фебруар</w:t>
      </w:r>
      <w:r w:rsidRPr="00F16CDC">
        <w:rPr>
          <w:rFonts w:ascii="Times New Roman" w:hAnsi="Times New Roman" w:cs="Times New Roman"/>
          <w:sz w:val="24"/>
          <w:szCs w:val="24"/>
          <w:lang w:val="sr-Cyrl-CS"/>
        </w:rPr>
        <w:t xml:space="preserve"> – </w:t>
      </w:r>
      <w:r w:rsidR="00916C55" w:rsidRPr="00F16CDC">
        <w:rPr>
          <w:rFonts w:ascii="Times New Roman" w:hAnsi="Times New Roman" w:cs="Times New Roman"/>
          <w:sz w:val="24"/>
          <w:szCs w:val="24"/>
          <w:lang w:val="sr-Cyrl-CS"/>
        </w:rPr>
        <w:t>март</w:t>
      </w:r>
      <w:r w:rsidRPr="00F16CDC">
        <w:rPr>
          <w:rFonts w:ascii="Times New Roman" w:hAnsi="Times New Roman" w:cs="Times New Roman"/>
          <w:sz w:val="24"/>
          <w:szCs w:val="24"/>
          <w:lang w:val="sr-Cyrl-CS"/>
        </w:rPr>
        <w:t xml:space="preserve"> 2018.год.</w:t>
      </w:r>
    </w:p>
    <w:p w:rsidR="005E6106" w:rsidRPr="00F16CDC" w:rsidRDefault="005E6106" w:rsidP="005E6106">
      <w:pPr>
        <w:pStyle w:val="ListParagraph"/>
        <w:numPr>
          <w:ilvl w:val="0"/>
          <w:numId w:val="5"/>
        </w:numPr>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t>УПОЗНАВАЊЕ ЧЛАНОВА САВЕТА СА ГОДИШЊИМ ИЗВЕШТАЈЕМ О СПРОВОЂЕЊУ АКЦИОНОГ ПЛАНА ЗА ПОГЛАВЉЕ 23 У ОБЛАСТИ ПРАВА ДЕТЕТА</w:t>
      </w:r>
    </w:p>
    <w:p w:rsidR="005E6106" w:rsidRPr="00F16CDC" w:rsidRDefault="0014162C" w:rsidP="005E6106">
      <w:pPr>
        <w:spacing w:after="0"/>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Имајући у виду да је Акционим планом за П</w:t>
      </w:r>
      <w:r w:rsidR="007813D9" w:rsidRPr="00F16CDC">
        <w:rPr>
          <w:rFonts w:ascii="Times New Roman" w:hAnsi="Times New Roman" w:cs="Times New Roman"/>
          <w:sz w:val="24"/>
          <w:szCs w:val="24"/>
          <w:lang w:val="sr-Cyrl-RS"/>
        </w:rPr>
        <w:t xml:space="preserve">оглавље 23 (Правосуђе и основна права) предвиђен низ активности у области права детета и да је Влада РС преузела обавезу да ојача улогу Савета за права детета и осигура његову улогу у формулисању и праћењу </w:t>
      </w:r>
      <w:r w:rsidR="007813D9" w:rsidRPr="00F16CDC">
        <w:rPr>
          <w:rFonts w:ascii="Times New Roman" w:hAnsi="Times New Roman" w:cs="Times New Roman"/>
          <w:sz w:val="24"/>
          <w:szCs w:val="24"/>
          <w:lang w:val="sr-Cyrl-RS"/>
        </w:rPr>
        <w:lastRenderedPageBreak/>
        <w:t>политика у области права детета, од изузетне је важности да чланови Савета за права детета континуирано прате његово спровођење и буду упознати са активностима у области права детета које су п</w:t>
      </w:r>
      <w:r w:rsidR="00785187" w:rsidRPr="00F16CDC">
        <w:rPr>
          <w:rFonts w:ascii="Times New Roman" w:hAnsi="Times New Roman" w:cs="Times New Roman"/>
          <w:sz w:val="24"/>
          <w:szCs w:val="24"/>
          <w:lang w:val="sr-Cyrl-RS"/>
        </w:rPr>
        <w:t>р</w:t>
      </w:r>
      <w:r w:rsidR="007813D9" w:rsidRPr="00F16CDC">
        <w:rPr>
          <w:rFonts w:ascii="Times New Roman" w:hAnsi="Times New Roman" w:cs="Times New Roman"/>
          <w:sz w:val="24"/>
          <w:szCs w:val="24"/>
          <w:lang w:val="sr-Cyrl-RS"/>
        </w:rPr>
        <w:t xml:space="preserve">едвиђене овим акционим планом. </w:t>
      </w:r>
    </w:p>
    <w:p w:rsidR="007813D9" w:rsidRPr="00F16CDC" w:rsidRDefault="004761EF" w:rsidP="005E6106">
      <w:pPr>
        <w:spacing w:after="0"/>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Акционим планом је предвиђена и активност 3.6.2.1 која гласи:</w:t>
      </w:r>
      <w:r w:rsidR="0014162C" w:rsidRPr="00F16CDC">
        <w:rPr>
          <w:rFonts w:ascii="Times New Roman" w:hAnsi="Times New Roman" w:cs="Times New Roman"/>
          <w:sz w:val="24"/>
          <w:szCs w:val="24"/>
          <w:lang w:val="sr-Cyrl-RS"/>
        </w:rPr>
        <w:t xml:space="preserve"> </w:t>
      </w:r>
      <w:r w:rsidRPr="00F16CDC">
        <w:rPr>
          <w:rFonts w:ascii="Times New Roman" w:hAnsi="Times New Roman" w:cs="Times New Roman"/>
          <w:sz w:val="24"/>
          <w:szCs w:val="24"/>
          <w:lang w:val="sr-Cyrl-RS"/>
        </w:rPr>
        <w:t>''Унапредити рад Савета за права детета и осигурати његову улогу у праћењу ефеката реформи, даљем обликовању политика, као и кроз обезбеђивање адекватних ресурса за спровођење ефикасног надзора и праћење примене акционих планова и стратегија у области права детета.''</w:t>
      </w:r>
    </w:p>
    <w:p w:rsidR="001977DA" w:rsidRPr="00F16CDC" w:rsidRDefault="001977DA" w:rsidP="001977DA">
      <w:pPr>
        <w:spacing w:after="0"/>
        <w:ind w:left="360" w:firstLine="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У Програму рада Владе, у погледу јачања институционалних механизама у циљу унапређења права детета указано је да је ''потребно дати приоритет систему дечје заштите додатним активирањем Савета за права детета и у складу са Акционим плано</w:t>
      </w:r>
      <w:r w:rsidR="0014162C" w:rsidRPr="00F16CDC">
        <w:rPr>
          <w:rFonts w:ascii="Times New Roman" w:hAnsi="Times New Roman" w:cs="Times New Roman"/>
          <w:sz w:val="24"/>
          <w:szCs w:val="24"/>
          <w:lang w:val="sr-Cyrl-RS"/>
        </w:rPr>
        <w:t>м за П</w:t>
      </w:r>
      <w:r w:rsidRPr="00F16CDC">
        <w:rPr>
          <w:rFonts w:ascii="Times New Roman" w:hAnsi="Times New Roman" w:cs="Times New Roman"/>
          <w:sz w:val="24"/>
          <w:szCs w:val="24"/>
          <w:lang w:val="sr-Cyrl-RS"/>
        </w:rPr>
        <w:t>оглавље 23 ојачати његову улогу у формулисању и праћењу секторских политика у области права детета.''</w:t>
      </w:r>
    </w:p>
    <w:p w:rsidR="005E6106" w:rsidRPr="00F16CDC" w:rsidRDefault="005E6106" w:rsidP="005E6106">
      <w:pPr>
        <w:spacing w:after="0"/>
        <w:ind w:left="360" w:firstLine="360"/>
        <w:jc w:val="both"/>
        <w:rPr>
          <w:rFonts w:ascii="Times New Roman" w:hAnsi="Times New Roman" w:cs="Times New Roman"/>
          <w:sz w:val="24"/>
          <w:szCs w:val="24"/>
          <w:lang w:val="sr-Cyrl-RS"/>
        </w:rPr>
      </w:pPr>
    </w:p>
    <w:p w:rsidR="005E6106" w:rsidRPr="00F16CDC" w:rsidRDefault="005E6106" w:rsidP="005E6106">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BE6A30" w:rsidRPr="00F16CDC" w:rsidRDefault="006F1B13" w:rsidP="00BE6A30">
      <w:pPr>
        <w:pStyle w:val="Heading3"/>
        <w:numPr>
          <w:ilvl w:val="0"/>
          <w:numId w:val="16"/>
        </w:numPr>
        <w:rPr>
          <w:rFonts w:ascii="Times New Roman" w:hAnsi="Times New Roman"/>
          <w:iCs/>
          <w:lang w:val="sr-Cyrl-RS"/>
        </w:rPr>
      </w:pPr>
      <w:r w:rsidRPr="00F16CDC">
        <w:rPr>
          <w:rFonts w:ascii="Times New Roman" w:hAnsi="Times New Roman"/>
          <w:iCs/>
          <w:lang w:val="sr-Cyrl-RS"/>
        </w:rPr>
        <w:t>С обзиром да је Влада РС основала у децембру2015.</w:t>
      </w:r>
      <w:r w:rsidR="0014162C" w:rsidRPr="00F16CDC">
        <w:rPr>
          <w:rFonts w:ascii="Times New Roman" w:hAnsi="Times New Roman"/>
          <w:iCs/>
          <w:lang w:val="sr-Cyrl-RS"/>
        </w:rPr>
        <w:t>год. Савет за спровођење АП за П</w:t>
      </w:r>
      <w:r w:rsidRPr="00F16CDC">
        <w:rPr>
          <w:rFonts w:ascii="Times New Roman" w:hAnsi="Times New Roman"/>
          <w:iCs/>
          <w:lang w:val="sr-Cyrl-RS"/>
        </w:rPr>
        <w:t>оглавље 23 као радно тело које прати спровођење активности садржаних у АП и координира процес извештавања, Савет за права детета ће успоставити контакт са Министарством правде и обезбедити известиоца за ову активност.</w:t>
      </w:r>
    </w:p>
    <w:p w:rsidR="00B87DEF" w:rsidRPr="00F16CDC" w:rsidRDefault="00B87DEF" w:rsidP="00B87DEF">
      <w:pPr>
        <w:rPr>
          <w:lang w:val="sr-Cyrl-RS"/>
        </w:rPr>
      </w:pPr>
    </w:p>
    <w:p w:rsidR="005E6106" w:rsidRPr="00F16CDC" w:rsidRDefault="005E6106" w:rsidP="005E6106">
      <w:pPr>
        <w:spacing w:line="240" w:lineRule="auto"/>
        <w:ind w:left="360"/>
        <w:rPr>
          <w:rFonts w:ascii="Times New Roman" w:hAnsi="Times New Roman" w:cs="Times New Roman"/>
          <w:sz w:val="24"/>
          <w:szCs w:val="24"/>
          <w:lang w:val="sr-Cyrl-RS"/>
        </w:rPr>
      </w:pPr>
      <w:r w:rsidRPr="00F16CDC">
        <w:rPr>
          <w:rFonts w:ascii="Times New Roman" w:hAnsi="Times New Roman" w:cs="Times New Roman"/>
          <w:b/>
          <w:sz w:val="24"/>
          <w:szCs w:val="24"/>
          <w:lang w:val="sr-Cyrl-RS"/>
        </w:rPr>
        <w:t>Рок</w:t>
      </w:r>
      <w:r w:rsidRPr="00F16CDC">
        <w:rPr>
          <w:rFonts w:ascii="Times New Roman" w:hAnsi="Times New Roman" w:cs="Times New Roman"/>
          <w:sz w:val="24"/>
          <w:szCs w:val="24"/>
          <w:lang w:val="sr-Cyrl-RS"/>
        </w:rPr>
        <w:t xml:space="preserve">: </w:t>
      </w:r>
      <w:r w:rsidR="006F1B13" w:rsidRPr="00F16CDC">
        <w:rPr>
          <w:rFonts w:ascii="Times New Roman" w:hAnsi="Times New Roman" w:cs="Times New Roman"/>
          <w:sz w:val="24"/>
          <w:szCs w:val="24"/>
          <w:lang w:val="sr-Cyrl-RS"/>
        </w:rPr>
        <w:t>септембар</w:t>
      </w:r>
      <w:r w:rsidRPr="00F16CDC">
        <w:rPr>
          <w:rFonts w:ascii="Times New Roman" w:hAnsi="Times New Roman" w:cs="Times New Roman"/>
          <w:sz w:val="24"/>
          <w:szCs w:val="24"/>
          <w:lang w:val="sr-Cyrl-RS"/>
        </w:rPr>
        <w:t xml:space="preserve"> 2018.год.</w:t>
      </w:r>
    </w:p>
    <w:p w:rsidR="005E6106" w:rsidRPr="00F16CDC" w:rsidRDefault="005E6106" w:rsidP="00032709">
      <w:pPr>
        <w:pStyle w:val="ListParagraph"/>
        <w:numPr>
          <w:ilvl w:val="0"/>
          <w:numId w:val="16"/>
        </w:numPr>
        <w:jc w:val="both"/>
        <w:rPr>
          <w:sz w:val="24"/>
          <w:szCs w:val="24"/>
          <w:lang w:val="sr-Cyrl-RS"/>
        </w:rPr>
      </w:pPr>
      <w:r w:rsidRPr="00F16CDC">
        <w:rPr>
          <w:rFonts w:ascii="Times New Roman" w:hAnsi="Times New Roman" w:cs="Times New Roman"/>
          <w:sz w:val="24"/>
          <w:szCs w:val="24"/>
          <w:lang w:val="sr-Cyrl-RS"/>
        </w:rPr>
        <w:t xml:space="preserve">Савет </w:t>
      </w:r>
      <w:r w:rsidR="0014162C" w:rsidRPr="00F16CDC">
        <w:rPr>
          <w:rFonts w:ascii="Times New Roman" w:hAnsi="Times New Roman" w:cs="Times New Roman"/>
          <w:sz w:val="24"/>
          <w:szCs w:val="24"/>
          <w:lang w:val="sr-Cyrl-RS"/>
        </w:rPr>
        <w:t xml:space="preserve">за права детета </w:t>
      </w:r>
      <w:r w:rsidRPr="00F16CDC">
        <w:rPr>
          <w:rFonts w:ascii="Times New Roman" w:hAnsi="Times New Roman" w:cs="Times New Roman"/>
          <w:sz w:val="24"/>
          <w:szCs w:val="24"/>
          <w:lang w:val="sr-Cyrl-RS"/>
        </w:rPr>
        <w:t xml:space="preserve">ће </w:t>
      </w:r>
      <w:r w:rsidR="006F1B13" w:rsidRPr="00F16CDC">
        <w:rPr>
          <w:rFonts w:ascii="Times New Roman" w:hAnsi="Times New Roman" w:cs="Times New Roman"/>
          <w:sz w:val="24"/>
          <w:szCs w:val="24"/>
          <w:lang w:val="sr-Cyrl-RS"/>
        </w:rPr>
        <w:t>донети одговарајући закључак након упознавања са извештајем као и одговарајуће одлуке уколико је то потребно.</w:t>
      </w:r>
    </w:p>
    <w:p w:rsidR="00B87DEF" w:rsidRPr="00F16CDC" w:rsidRDefault="005E6106" w:rsidP="007A3ED9">
      <w:pPr>
        <w:ind w:firstLine="360"/>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006F1B13" w:rsidRPr="00F16CDC">
        <w:rPr>
          <w:rFonts w:ascii="Times New Roman" w:hAnsi="Times New Roman" w:cs="Times New Roman"/>
          <w:sz w:val="24"/>
          <w:szCs w:val="24"/>
          <w:lang w:val="sr-Cyrl-CS"/>
        </w:rPr>
        <w:t>октобар</w:t>
      </w:r>
      <w:r w:rsidRPr="00F16CDC">
        <w:rPr>
          <w:rFonts w:ascii="Times New Roman" w:hAnsi="Times New Roman" w:cs="Times New Roman"/>
          <w:sz w:val="24"/>
          <w:szCs w:val="24"/>
          <w:lang w:val="sr-Cyrl-CS"/>
        </w:rPr>
        <w:t xml:space="preserve"> – </w:t>
      </w:r>
      <w:r w:rsidR="006F1B13" w:rsidRPr="00F16CDC">
        <w:rPr>
          <w:rFonts w:ascii="Times New Roman" w:hAnsi="Times New Roman" w:cs="Times New Roman"/>
          <w:sz w:val="24"/>
          <w:szCs w:val="24"/>
          <w:lang w:val="sr-Cyrl-CS"/>
        </w:rPr>
        <w:t>новембар</w:t>
      </w:r>
      <w:r w:rsidRPr="00F16CDC">
        <w:rPr>
          <w:rFonts w:ascii="Times New Roman" w:hAnsi="Times New Roman" w:cs="Times New Roman"/>
          <w:sz w:val="24"/>
          <w:szCs w:val="24"/>
          <w:lang w:val="sr-Cyrl-CS"/>
        </w:rPr>
        <w:t xml:space="preserve"> 2018.год.</w:t>
      </w:r>
    </w:p>
    <w:p w:rsidR="006239F0" w:rsidRPr="00F16CDC" w:rsidRDefault="006239F0" w:rsidP="006239F0">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РАЗМАТРАЊЕ МОДАЛИТЕТА ЗА УСПОСТАВЉАЊЕ КООРДИНАЦИЈЕ У ОБЛАСТИ ПОДРШКЕ ДЕЦИ НА РАНОМ УЗРАСТУ</w:t>
      </w:r>
    </w:p>
    <w:p w:rsidR="006239F0" w:rsidRPr="00F16CDC" w:rsidRDefault="00C66EF4" w:rsidP="00C66EF4">
      <w:pPr>
        <w:pStyle w:val="Bodytext50"/>
        <w:shd w:val="clear" w:color="auto" w:fill="auto"/>
        <w:tabs>
          <w:tab w:val="left" w:pos="510"/>
        </w:tabs>
        <w:spacing w:after="0" w:line="240" w:lineRule="auto"/>
        <w:ind w:left="-90" w:right="-24"/>
        <w:jc w:val="both"/>
        <w:rPr>
          <w:rFonts w:ascii="Times New Roman" w:hAnsi="Times New Roman"/>
          <w:sz w:val="24"/>
          <w:szCs w:val="24"/>
        </w:rPr>
      </w:pPr>
      <w:r w:rsidRPr="00F16CDC">
        <w:rPr>
          <w:rFonts w:ascii="Times New Roman" w:hAnsi="Times New Roman"/>
          <w:sz w:val="24"/>
          <w:szCs w:val="24"/>
        </w:rPr>
        <w:tab/>
      </w:r>
      <w:proofErr w:type="spellStart"/>
      <w:proofErr w:type="gramStart"/>
      <w:r w:rsidR="006239F0" w:rsidRPr="00F16CDC">
        <w:rPr>
          <w:rFonts w:ascii="Times New Roman" w:hAnsi="Times New Roman"/>
          <w:sz w:val="24"/>
          <w:szCs w:val="24"/>
        </w:rPr>
        <w:t>Рани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развој</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детета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један</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од</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приоритета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Владе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Републике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Србије</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препознат</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кључним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националним</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међународним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документима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као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што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Конвенција</w:t>
      </w:r>
      <w:proofErr w:type="spellEnd"/>
      <w:r w:rsidR="006239F0" w:rsidRPr="00F16CDC">
        <w:rPr>
          <w:rFonts w:ascii="Times New Roman" w:hAnsi="Times New Roman"/>
          <w:sz w:val="24"/>
          <w:szCs w:val="24"/>
        </w:rPr>
        <w:t xml:space="preserve"> УН о </w:t>
      </w:r>
      <w:proofErr w:type="spellStart"/>
      <w:r w:rsidR="006239F0" w:rsidRPr="00F16CDC">
        <w:rPr>
          <w:rFonts w:ascii="Times New Roman" w:hAnsi="Times New Roman"/>
          <w:sz w:val="24"/>
          <w:szCs w:val="24"/>
        </w:rPr>
        <w:t>правима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детета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Конвенција</w:t>
      </w:r>
      <w:proofErr w:type="spellEnd"/>
      <w:r w:rsidR="006239F0" w:rsidRPr="00F16CDC">
        <w:rPr>
          <w:rFonts w:ascii="Times New Roman" w:hAnsi="Times New Roman"/>
          <w:sz w:val="24"/>
          <w:szCs w:val="24"/>
        </w:rPr>
        <w:t xml:space="preserve"> о </w:t>
      </w:r>
      <w:proofErr w:type="spellStart"/>
      <w:r w:rsidR="006239F0" w:rsidRPr="00F16CDC">
        <w:rPr>
          <w:rFonts w:ascii="Times New Roman" w:hAnsi="Times New Roman"/>
          <w:sz w:val="24"/>
          <w:szCs w:val="24"/>
        </w:rPr>
        <w:t>правима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особа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инвалидитетом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Циљеви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одрживог</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развоја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Програм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реформи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политике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запошљавања</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социјалне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политике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Акциони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план</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преговарачку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групу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Поглавље</w:t>
      </w:r>
      <w:proofErr w:type="spellEnd"/>
      <w:r w:rsidR="006239F0" w:rsidRPr="00F16CDC">
        <w:rPr>
          <w:rFonts w:ascii="Times New Roman" w:hAnsi="Times New Roman"/>
          <w:sz w:val="24"/>
          <w:szCs w:val="24"/>
        </w:rPr>
        <w:t xml:space="preserve"> 23, </w:t>
      </w:r>
      <w:proofErr w:type="spellStart"/>
      <w:r w:rsidR="006239F0" w:rsidRPr="00F16CDC">
        <w:rPr>
          <w:rFonts w:ascii="Times New Roman" w:hAnsi="Times New Roman"/>
          <w:sz w:val="24"/>
          <w:szCs w:val="24"/>
        </w:rPr>
        <w:t>Заједничке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европске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смернице</w:t>
      </w:r>
      <w:proofErr w:type="spellEnd"/>
      <w:r w:rsidR="006239F0" w:rsidRPr="00F16CDC">
        <w:rPr>
          <w:rFonts w:ascii="Times New Roman" w:hAnsi="Times New Roman"/>
          <w:sz w:val="24"/>
          <w:szCs w:val="24"/>
        </w:rPr>
        <w:t xml:space="preserve"> ЕУ </w:t>
      </w:r>
      <w:proofErr w:type="spellStart"/>
      <w:r w:rsidR="006239F0" w:rsidRPr="00F16CDC">
        <w:rPr>
          <w:rFonts w:ascii="Times New Roman" w:hAnsi="Times New Roman"/>
          <w:sz w:val="24"/>
          <w:szCs w:val="24"/>
        </w:rPr>
        <w:t>за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прелазак</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институционалне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негу</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заједници</w:t>
      </w:r>
      <w:proofErr w:type="spellEnd"/>
      <w:r w:rsidR="006239F0" w:rsidRPr="00F16CDC">
        <w:rPr>
          <w:rFonts w:ascii="Times New Roman" w:hAnsi="Times New Roman"/>
          <w:sz w:val="24"/>
          <w:szCs w:val="24"/>
        </w:rPr>
        <w:t>.</w:t>
      </w:r>
      <w:proofErr w:type="gramEnd"/>
      <w:r w:rsidR="006239F0" w:rsidRPr="00F16CDC">
        <w:rPr>
          <w:rFonts w:ascii="Times New Roman" w:hAnsi="Times New Roman"/>
          <w:sz w:val="24"/>
          <w:szCs w:val="24"/>
        </w:rPr>
        <w:t xml:space="preserve"> </w:t>
      </w:r>
    </w:p>
    <w:p w:rsidR="006239F0" w:rsidRPr="00F16CDC" w:rsidRDefault="00C66EF4" w:rsidP="00C66EF4">
      <w:pPr>
        <w:pStyle w:val="Bodytext50"/>
        <w:shd w:val="clear" w:color="auto" w:fill="auto"/>
        <w:tabs>
          <w:tab w:val="left" w:pos="510"/>
        </w:tabs>
        <w:spacing w:after="0" w:line="240" w:lineRule="auto"/>
        <w:ind w:left="-90" w:right="-24"/>
        <w:jc w:val="both"/>
        <w:rPr>
          <w:rFonts w:ascii="Times New Roman" w:hAnsi="Times New Roman"/>
          <w:sz w:val="24"/>
          <w:szCs w:val="24"/>
        </w:rPr>
      </w:pPr>
      <w:r w:rsidRPr="00F16CDC">
        <w:rPr>
          <w:rFonts w:ascii="Times New Roman" w:hAnsi="Times New Roman"/>
          <w:sz w:val="24"/>
          <w:szCs w:val="24"/>
        </w:rPr>
        <w:tab/>
      </w:r>
      <w:proofErr w:type="spellStart"/>
      <w:r w:rsidR="006239F0" w:rsidRPr="00F16CDC">
        <w:rPr>
          <w:rFonts w:ascii="Times New Roman" w:hAnsi="Times New Roman"/>
          <w:sz w:val="24"/>
          <w:szCs w:val="24"/>
        </w:rPr>
        <w:t>Делотворни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програми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подршке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деци</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раном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детињству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захтевају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међусекторске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интервенције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како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нивоу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политика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тако</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примене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Постојећи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стратешки</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законодавни</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оквир</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друштвене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подршке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деци</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различитим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ресорима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здравље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образовање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социјална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заштита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треба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консолидовати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допунити</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осигурати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његову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примену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кроз</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адекватно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финансирање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Како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би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свако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дете</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породица</w:t>
      </w:r>
      <w:proofErr w:type="spellEnd"/>
      <w:r w:rsidR="006239F0" w:rsidRPr="00F16CDC">
        <w:rPr>
          <w:rFonts w:ascii="Times New Roman" w:hAnsi="Times New Roman"/>
          <w:sz w:val="24"/>
          <w:szCs w:val="24"/>
          <w:lang w:val="sr-Cyrl-RS"/>
        </w:rPr>
        <w:t>, а посебно она најосетљивија,</w:t>
      </w:r>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добили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холистичку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подршку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која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неохподна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механизми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националном</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локалном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нивоу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треба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омогуће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кординацију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програма</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услуга</w:t>
      </w:r>
      <w:proofErr w:type="spellEnd"/>
      <w:r w:rsidR="006239F0" w:rsidRPr="00F16CDC">
        <w:rPr>
          <w:rFonts w:ascii="Times New Roman" w:hAnsi="Times New Roman"/>
          <w:sz w:val="24"/>
          <w:szCs w:val="24"/>
        </w:rPr>
        <w:t xml:space="preserve">. </w:t>
      </w:r>
    </w:p>
    <w:p w:rsidR="006239F0" w:rsidRPr="00F16CDC" w:rsidRDefault="00C66EF4" w:rsidP="00C66EF4">
      <w:pPr>
        <w:pStyle w:val="Bodytext50"/>
        <w:shd w:val="clear" w:color="auto" w:fill="auto"/>
        <w:tabs>
          <w:tab w:val="left" w:pos="510"/>
        </w:tabs>
        <w:spacing w:after="0" w:line="240" w:lineRule="auto"/>
        <w:ind w:left="-90" w:right="-24"/>
        <w:jc w:val="both"/>
        <w:rPr>
          <w:rFonts w:ascii="Times New Roman" w:hAnsi="Times New Roman"/>
          <w:sz w:val="24"/>
          <w:szCs w:val="24"/>
        </w:rPr>
      </w:pPr>
      <w:r w:rsidRPr="00F16CDC">
        <w:rPr>
          <w:rFonts w:ascii="Times New Roman" w:hAnsi="Times New Roman"/>
          <w:sz w:val="24"/>
          <w:szCs w:val="24"/>
        </w:rPr>
        <w:lastRenderedPageBreak/>
        <w:tab/>
      </w:r>
      <w:proofErr w:type="spellStart"/>
      <w:r w:rsidR="006239F0" w:rsidRPr="00F16CDC">
        <w:rPr>
          <w:rFonts w:ascii="Times New Roman" w:hAnsi="Times New Roman"/>
          <w:sz w:val="24"/>
          <w:szCs w:val="24"/>
        </w:rPr>
        <w:t>Како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би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осигурала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координација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политика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националном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нивоу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предлаже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се</w:t>
      </w:r>
      <w:proofErr w:type="spellEnd"/>
      <w:r w:rsidR="006239F0" w:rsidRPr="00F16CDC">
        <w:rPr>
          <w:rFonts w:ascii="Times New Roman" w:hAnsi="Times New Roman"/>
          <w:sz w:val="24"/>
          <w:szCs w:val="24"/>
        </w:rPr>
        <w:t xml:space="preserve"> </w:t>
      </w:r>
      <w:r w:rsidR="006239F0" w:rsidRPr="00F16CDC">
        <w:rPr>
          <w:rFonts w:ascii="Times New Roman" w:hAnsi="Times New Roman"/>
          <w:sz w:val="24"/>
          <w:szCs w:val="24"/>
          <w:lang w:val="sr-Cyrl-RS"/>
        </w:rPr>
        <w:t xml:space="preserve">успостављање интер-секторског механизма </w:t>
      </w:r>
      <w:proofErr w:type="spellStart"/>
      <w:r w:rsidR="006239F0" w:rsidRPr="00F16CDC">
        <w:rPr>
          <w:rFonts w:ascii="Times New Roman" w:hAnsi="Times New Roman"/>
          <w:sz w:val="24"/>
          <w:szCs w:val="24"/>
        </w:rPr>
        <w:t>за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област</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подршке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деци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раном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узрасту</w:t>
      </w:r>
      <w:proofErr w:type="spellEnd"/>
      <w:r w:rsidR="006239F0" w:rsidRPr="00F16CDC">
        <w:rPr>
          <w:rFonts w:ascii="Times New Roman" w:hAnsi="Times New Roman"/>
          <w:sz w:val="24"/>
          <w:szCs w:val="24"/>
          <w:lang w:val="sr-Cyrl-RS"/>
        </w:rPr>
        <w:t xml:space="preserve"> и њиховим породицама</w:t>
      </w:r>
      <w:r w:rsidR="006239F0" w:rsidRPr="00F16CDC">
        <w:rPr>
          <w:rFonts w:ascii="Times New Roman" w:hAnsi="Times New Roman"/>
          <w:sz w:val="24"/>
          <w:szCs w:val="24"/>
        </w:rPr>
        <w:t xml:space="preserve">. </w:t>
      </w:r>
    </w:p>
    <w:p w:rsidR="00C66EF4" w:rsidRPr="00F16CDC" w:rsidRDefault="00C66EF4" w:rsidP="006239F0">
      <w:pPr>
        <w:ind w:firstLine="360"/>
        <w:rPr>
          <w:rFonts w:ascii="Times New Roman" w:hAnsi="Times New Roman" w:cs="Times New Roman"/>
          <w:b/>
          <w:sz w:val="28"/>
          <w:szCs w:val="28"/>
          <w:lang w:val="sr-Cyrl-CS"/>
        </w:rPr>
      </w:pPr>
    </w:p>
    <w:p w:rsidR="006239F0" w:rsidRPr="00F16CDC" w:rsidRDefault="006239F0" w:rsidP="006239F0">
      <w:pPr>
        <w:ind w:firstLine="360"/>
        <w:rPr>
          <w:rFonts w:ascii="Times New Roman" w:hAnsi="Times New Roman"/>
          <w:sz w:val="24"/>
          <w:szCs w:val="24"/>
        </w:rPr>
      </w:pPr>
      <w:r w:rsidRPr="00F16CDC">
        <w:rPr>
          <w:rFonts w:ascii="Times New Roman" w:hAnsi="Times New Roman" w:cs="Times New Roman"/>
          <w:b/>
          <w:sz w:val="28"/>
          <w:szCs w:val="28"/>
          <w:lang w:val="sr-Cyrl-CS"/>
        </w:rPr>
        <w:t>Активности</w:t>
      </w:r>
      <w:r w:rsidRPr="00F16CDC">
        <w:rPr>
          <w:rFonts w:ascii="Times New Roman" w:hAnsi="Times New Roman"/>
          <w:sz w:val="24"/>
          <w:szCs w:val="24"/>
        </w:rPr>
        <w:t>:</w:t>
      </w:r>
    </w:p>
    <w:p w:rsidR="006239F0" w:rsidRPr="00F16CDC" w:rsidRDefault="006239F0" w:rsidP="006239F0">
      <w:pPr>
        <w:pStyle w:val="Bodytext50"/>
        <w:numPr>
          <w:ilvl w:val="0"/>
          <w:numId w:val="17"/>
        </w:numPr>
        <w:shd w:val="clear" w:color="auto" w:fill="auto"/>
        <w:tabs>
          <w:tab w:val="left" w:pos="510"/>
        </w:tabs>
        <w:spacing w:after="97" w:line="240" w:lineRule="auto"/>
        <w:ind w:right="-24"/>
        <w:jc w:val="both"/>
        <w:rPr>
          <w:rFonts w:ascii="Times New Roman" w:hAnsi="Times New Roman"/>
          <w:sz w:val="24"/>
          <w:szCs w:val="24"/>
        </w:rPr>
      </w:pPr>
      <w:proofErr w:type="spellStart"/>
      <w:r w:rsidRPr="00F16CDC">
        <w:rPr>
          <w:rFonts w:ascii="Times New Roman" w:hAnsi="Times New Roman"/>
          <w:sz w:val="24"/>
          <w:szCs w:val="24"/>
        </w:rPr>
        <w:t>Савет</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детета</w:t>
      </w:r>
      <w:proofErr w:type="spellEnd"/>
      <w:r w:rsidRPr="00F16CDC">
        <w:rPr>
          <w:rFonts w:ascii="Times New Roman" w:hAnsi="Times New Roman"/>
          <w:sz w:val="24"/>
          <w:szCs w:val="24"/>
        </w:rPr>
        <w:t xml:space="preserve"> </w:t>
      </w:r>
      <w:r w:rsidR="0014162C" w:rsidRPr="00F16CDC">
        <w:rPr>
          <w:rFonts w:ascii="Times New Roman" w:hAnsi="Times New Roman"/>
          <w:sz w:val="24"/>
          <w:szCs w:val="24"/>
          <w:lang w:val="sr-Cyrl-RS"/>
        </w:rPr>
        <w:t xml:space="preserve">ће </w:t>
      </w:r>
      <w:r w:rsidRPr="00F16CDC">
        <w:rPr>
          <w:rFonts w:ascii="Times New Roman" w:hAnsi="Times New Roman"/>
          <w:sz w:val="24"/>
          <w:szCs w:val="24"/>
          <w:lang w:val="sr-Cyrl-RS"/>
        </w:rPr>
        <w:t>разматра</w:t>
      </w:r>
      <w:r w:rsidR="0014162C" w:rsidRPr="00F16CDC">
        <w:rPr>
          <w:rFonts w:ascii="Times New Roman" w:hAnsi="Times New Roman"/>
          <w:sz w:val="24"/>
          <w:szCs w:val="24"/>
          <w:lang w:val="sr-Cyrl-RS"/>
        </w:rPr>
        <w:t>ти</w:t>
      </w:r>
      <w:r w:rsidRPr="00F16CDC">
        <w:rPr>
          <w:rFonts w:ascii="Times New Roman" w:hAnsi="Times New Roman"/>
          <w:sz w:val="24"/>
          <w:szCs w:val="24"/>
          <w:lang w:val="sr-Cyrl-RS"/>
        </w:rPr>
        <w:t xml:space="preserve"> модалитете механизама за координацију политика подршке деци на раном узрасту </w:t>
      </w:r>
    </w:p>
    <w:p w:rsidR="006239F0" w:rsidRPr="00F16CDC" w:rsidRDefault="006239F0" w:rsidP="006239F0">
      <w:pPr>
        <w:pStyle w:val="Bodytext50"/>
        <w:numPr>
          <w:ilvl w:val="0"/>
          <w:numId w:val="17"/>
        </w:numPr>
        <w:shd w:val="clear" w:color="auto" w:fill="auto"/>
        <w:tabs>
          <w:tab w:val="left" w:pos="510"/>
        </w:tabs>
        <w:spacing w:after="97" w:line="240" w:lineRule="auto"/>
        <w:ind w:right="-24"/>
        <w:jc w:val="both"/>
        <w:rPr>
          <w:rFonts w:ascii="Times New Roman" w:hAnsi="Times New Roman"/>
          <w:sz w:val="24"/>
          <w:szCs w:val="24"/>
        </w:rPr>
      </w:pPr>
      <w:r w:rsidRPr="00F16CDC">
        <w:rPr>
          <w:rFonts w:ascii="Times New Roman" w:hAnsi="Times New Roman"/>
          <w:sz w:val="24"/>
          <w:szCs w:val="24"/>
          <w:lang w:val="sr-Cyrl-RS"/>
        </w:rPr>
        <w:t xml:space="preserve">Савет за права детета </w:t>
      </w:r>
      <w:r w:rsidR="0014162C" w:rsidRPr="00F16CDC">
        <w:rPr>
          <w:rFonts w:ascii="Times New Roman" w:hAnsi="Times New Roman"/>
          <w:sz w:val="24"/>
          <w:szCs w:val="24"/>
          <w:lang w:val="sr-Cyrl-RS"/>
        </w:rPr>
        <w:t>ће упутити</w:t>
      </w:r>
      <w:r w:rsidRPr="00F16CDC">
        <w:rPr>
          <w:rFonts w:ascii="Times New Roman" w:hAnsi="Times New Roman"/>
          <w:sz w:val="24"/>
          <w:szCs w:val="24"/>
          <w:lang w:val="sr-Cyrl-RS"/>
        </w:rPr>
        <w:t xml:space="preserve"> предлог Влади за успостављање оптималног механизма који омогућује интер-секторску сарадњу</w:t>
      </w:r>
      <w:r w:rsidRPr="00F16CDC">
        <w:rPr>
          <w:rFonts w:ascii="Times New Roman" w:hAnsi="Times New Roman"/>
          <w:sz w:val="24"/>
          <w:szCs w:val="24"/>
        </w:rPr>
        <w:t xml:space="preserve"> </w:t>
      </w:r>
    </w:p>
    <w:p w:rsidR="00C66EF4" w:rsidRPr="00F16CDC" w:rsidRDefault="00C66EF4" w:rsidP="00C66EF4">
      <w:pPr>
        <w:pStyle w:val="Bodytext50"/>
        <w:shd w:val="clear" w:color="auto" w:fill="auto"/>
        <w:tabs>
          <w:tab w:val="left" w:pos="510"/>
        </w:tabs>
        <w:spacing w:after="97" w:line="240" w:lineRule="auto"/>
        <w:ind w:left="270" w:right="-24"/>
        <w:jc w:val="both"/>
        <w:rPr>
          <w:rFonts w:ascii="Times New Roman" w:hAnsi="Times New Roman"/>
          <w:sz w:val="24"/>
          <w:szCs w:val="24"/>
        </w:rPr>
      </w:pPr>
      <w:r w:rsidRPr="00F16CDC">
        <w:rPr>
          <w:rFonts w:ascii="Times New Roman" w:hAnsi="Times New Roman" w:cs="Times New Roman"/>
          <w:b/>
          <w:sz w:val="24"/>
          <w:szCs w:val="24"/>
          <w:lang w:val="sr-Cyrl-CS"/>
        </w:rPr>
        <w:t>Рок</w:t>
      </w:r>
      <w:r w:rsidRPr="00F16CDC">
        <w:rPr>
          <w:rFonts w:ascii="Times New Roman" w:hAnsi="Times New Roman"/>
          <w:sz w:val="24"/>
          <w:szCs w:val="24"/>
        </w:rPr>
        <w:t xml:space="preserve">: </w:t>
      </w:r>
      <w:r w:rsidRPr="00F16CDC">
        <w:rPr>
          <w:rFonts w:ascii="Times New Roman" w:hAnsi="Times New Roman"/>
          <w:sz w:val="24"/>
          <w:szCs w:val="24"/>
          <w:lang w:val="sr-Cyrl-RS"/>
        </w:rPr>
        <w:t>фебруар</w:t>
      </w:r>
      <w:r w:rsidRPr="00F16CDC">
        <w:rPr>
          <w:rFonts w:ascii="Times New Roman" w:hAnsi="Times New Roman"/>
          <w:sz w:val="24"/>
          <w:szCs w:val="24"/>
        </w:rPr>
        <w:t xml:space="preserve"> - </w:t>
      </w:r>
      <w:proofErr w:type="spellStart"/>
      <w:r w:rsidRPr="00F16CDC">
        <w:rPr>
          <w:rFonts w:ascii="Times New Roman" w:hAnsi="Times New Roman"/>
          <w:sz w:val="24"/>
          <w:szCs w:val="24"/>
        </w:rPr>
        <w:t>март</w:t>
      </w:r>
      <w:proofErr w:type="spellEnd"/>
      <w:r w:rsidRPr="00F16CDC">
        <w:rPr>
          <w:rFonts w:ascii="Times New Roman" w:hAnsi="Times New Roman"/>
          <w:sz w:val="24"/>
          <w:szCs w:val="24"/>
        </w:rPr>
        <w:t xml:space="preserve"> 2018 </w:t>
      </w:r>
      <w:proofErr w:type="spellStart"/>
      <w:r w:rsidRPr="00F16CDC">
        <w:rPr>
          <w:rFonts w:ascii="Times New Roman" w:hAnsi="Times New Roman"/>
          <w:sz w:val="24"/>
          <w:szCs w:val="24"/>
        </w:rPr>
        <w:t>год</w:t>
      </w:r>
      <w:proofErr w:type="spellEnd"/>
      <w:r w:rsidRPr="00F16CDC">
        <w:rPr>
          <w:rFonts w:ascii="Times New Roman" w:hAnsi="Times New Roman"/>
          <w:sz w:val="24"/>
          <w:szCs w:val="24"/>
        </w:rPr>
        <w:t xml:space="preserve">.  </w:t>
      </w:r>
    </w:p>
    <w:p w:rsidR="006239F0" w:rsidRPr="00F16CDC" w:rsidRDefault="006239F0" w:rsidP="006239F0">
      <w:pPr>
        <w:pStyle w:val="Bodytext50"/>
        <w:numPr>
          <w:ilvl w:val="0"/>
          <w:numId w:val="17"/>
        </w:numPr>
        <w:shd w:val="clear" w:color="auto" w:fill="auto"/>
        <w:tabs>
          <w:tab w:val="left" w:pos="510"/>
        </w:tabs>
        <w:spacing w:after="97" w:line="240" w:lineRule="auto"/>
        <w:ind w:right="-24"/>
        <w:jc w:val="both"/>
        <w:rPr>
          <w:rFonts w:ascii="Times New Roman" w:hAnsi="Times New Roman"/>
          <w:sz w:val="24"/>
          <w:szCs w:val="24"/>
        </w:rPr>
      </w:pPr>
      <w:proofErr w:type="spellStart"/>
      <w:r w:rsidRPr="00F16CDC">
        <w:rPr>
          <w:rFonts w:ascii="Times New Roman" w:hAnsi="Times New Roman"/>
          <w:sz w:val="24"/>
          <w:szCs w:val="24"/>
        </w:rPr>
        <w:t>Савет</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детета</w:t>
      </w:r>
      <w:proofErr w:type="spellEnd"/>
      <w:r w:rsidRPr="00F16CDC">
        <w:rPr>
          <w:rFonts w:ascii="Times New Roman" w:hAnsi="Times New Roman"/>
          <w:sz w:val="24"/>
          <w:szCs w:val="24"/>
        </w:rPr>
        <w:t xml:space="preserve"> </w:t>
      </w:r>
      <w:r w:rsidR="0014162C" w:rsidRPr="00F16CDC">
        <w:rPr>
          <w:rFonts w:ascii="Times New Roman" w:hAnsi="Times New Roman"/>
          <w:sz w:val="24"/>
          <w:szCs w:val="24"/>
          <w:lang w:val="sr-Cyrl-RS"/>
        </w:rPr>
        <w:t>ће осигурати</w:t>
      </w:r>
      <w:r w:rsidRPr="00F16CDC">
        <w:rPr>
          <w:rFonts w:ascii="Times New Roman" w:hAnsi="Times New Roman"/>
          <w:sz w:val="24"/>
          <w:szCs w:val="24"/>
          <w:lang w:val="sr-Cyrl-RS"/>
        </w:rPr>
        <w:t xml:space="preserve"> </w:t>
      </w:r>
      <w:proofErr w:type="spellStart"/>
      <w:r w:rsidRPr="00F16CDC">
        <w:rPr>
          <w:rFonts w:ascii="Times New Roman" w:hAnsi="Times New Roman"/>
          <w:sz w:val="24"/>
          <w:szCs w:val="24"/>
        </w:rPr>
        <w:t>интегр</w:t>
      </w:r>
      <w:r w:rsidRPr="00F16CDC">
        <w:rPr>
          <w:rFonts w:ascii="Times New Roman" w:hAnsi="Times New Roman"/>
          <w:sz w:val="24"/>
          <w:szCs w:val="24"/>
          <w:lang w:val="sr-Cyrl-RS"/>
        </w:rPr>
        <w:t>ацију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политик</w:t>
      </w:r>
      <w:proofErr w:type="spellEnd"/>
      <w:r w:rsidRPr="00F16CDC">
        <w:rPr>
          <w:rFonts w:ascii="Times New Roman" w:hAnsi="Times New Roman"/>
          <w:sz w:val="24"/>
          <w:szCs w:val="24"/>
          <w:lang w:val="sr-Cyrl-RS"/>
        </w:rPr>
        <w:t xml:space="preserve">а </w:t>
      </w:r>
      <w:proofErr w:type="spellStart"/>
      <w:r w:rsidRPr="00F16CDC">
        <w:rPr>
          <w:rFonts w:ascii="Times New Roman" w:hAnsi="Times New Roman"/>
          <w:sz w:val="24"/>
          <w:szCs w:val="24"/>
        </w:rPr>
        <w:t>подршке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на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раном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узрасту</w:t>
      </w:r>
      <w:proofErr w:type="spellEnd"/>
      <w:r w:rsidRPr="00F16CDC">
        <w:rPr>
          <w:rFonts w:ascii="Times New Roman" w:hAnsi="Times New Roman"/>
          <w:sz w:val="24"/>
          <w:szCs w:val="24"/>
        </w:rPr>
        <w:t xml:space="preserve"> у </w:t>
      </w:r>
      <w:proofErr w:type="spellStart"/>
      <w:r w:rsidRPr="00F16CDC">
        <w:rPr>
          <w:rFonts w:ascii="Times New Roman" w:hAnsi="Times New Roman"/>
          <w:sz w:val="24"/>
          <w:szCs w:val="24"/>
        </w:rPr>
        <w:t>Национални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план</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акције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децу</w:t>
      </w:r>
      <w:proofErr w:type="spellEnd"/>
    </w:p>
    <w:p w:rsidR="00061774" w:rsidRPr="00F16CDC" w:rsidRDefault="00C66EF4" w:rsidP="007A3ED9">
      <w:pPr>
        <w:ind w:left="360"/>
        <w:jc w:val="both"/>
        <w:rPr>
          <w:rFonts w:ascii="Times New Roman" w:hAnsi="Times New Roman"/>
          <w:sz w:val="24"/>
          <w:szCs w:val="24"/>
        </w:rPr>
      </w:pPr>
      <w:proofErr w:type="spellStart"/>
      <w:r w:rsidRPr="00F16CDC">
        <w:rPr>
          <w:rFonts w:ascii="Times New Roman" w:hAnsi="Times New Roman"/>
          <w:b/>
          <w:sz w:val="24"/>
          <w:szCs w:val="24"/>
        </w:rPr>
        <w:t>Рок</w:t>
      </w:r>
      <w:proofErr w:type="spellEnd"/>
      <w:r w:rsidRPr="00F16CDC">
        <w:rPr>
          <w:rFonts w:ascii="Times New Roman" w:hAnsi="Times New Roman"/>
          <w:b/>
          <w:sz w:val="24"/>
          <w:szCs w:val="24"/>
        </w:rPr>
        <w:t>:</w:t>
      </w:r>
      <w:r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март</w:t>
      </w:r>
      <w:proofErr w:type="spellEnd"/>
      <w:r w:rsidR="006239F0" w:rsidRPr="00F16CDC">
        <w:rPr>
          <w:rFonts w:ascii="Times New Roman" w:hAnsi="Times New Roman"/>
          <w:sz w:val="24"/>
          <w:szCs w:val="24"/>
        </w:rPr>
        <w:t xml:space="preserve"> - </w:t>
      </w:r>
      <w:r w:rsidR="006239F0" w:rsidRPr="00F16CDC">
        <w:rPr>
          <w:rFonts w:ascii="Times New Roman" w:hAnsi="Times New Roman"/>
          <w:sz w:val="24"/>
          <w:szCs w:val="24"/>
          <w:lang w:val="sr-Cyrl-RS"/>
        </w:rPr>
        <w:t>новембар</w:t>
      </w:r>
      <w:r w:rsidR="006239F0" w:rsidRPr="00F16CDC">
        <w:rPr>
          <w:rFonts w:ascii="Times New Roman" w:hAnsi="Times New Roman"/>
          <w:sz w:val="24"/>
          <w:szCs w:val="24"/>
        </w:rPr>
        <w:t xml:space="preserve"> 2018 </w:t>
      </w:r>
      <w:proofErr w:type="spellStart"/>
      <w:r w:rsidR="006239F0" w:rsidRPr="00F16CDC">
        <w:rPr>
          <w:rFonts w:ascii="Times New Roman" w:hAnsi="Times New Roman"/>
          <w:sz w:val="24"/>
          <w:szCs w:val="24"/>
        </w:rPr>
        <w:t>год</w:t>
      </w:r>
      <w:proofErr w:type="spellEnd"/>
      <w:r w:rsidR="006239F0" w:rsidRPr="00F16CDC">
        <w:rPr>
          <w:rFonts w:ascii="Times New Roman" w:hAnsi="Times New Roman"/>
          <w:sz w:val="24"/>
          <w:szCs w:val="24"/>
        </w:rPr>
        <w:t xml:space="preserve">. </w:t>
      </w:r>
    </w:p>
    <w:p w:rsidR="006239F0" w:rsidRPr="00F16CDC" w:rsidRDefault="006239F0" w:rsidP="006239F0">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УПОЗНАВАЊЕ ЧЛАНОВА САВЕТА СА ИНИЦИЈАТИВОМ ЗА УНАПРЕЂЕЊЕ МЕРЕЊА, ПРАЋЕЊА И ИЗВЕШТАВАЊА О ЈАВНОЈ ПОТРОШЊИ ЗА ДЕЦУ У СКЛАДУ СА ПРЕПОРУКОМ КОМИТЕТА ЗА ПРАВА ДЕТЕТА</w:t>
      </w:r>
    </w:p>
    <w:p w:rsidR="006239F0" w:rsidRPr="00F16CDC" w:rsidRDefault="006239F0" w:rsidP="006239F0">
      <w:pPr>
        <w:pStyle w:val="Bodytext50"/>
        <w:shd w:val="clear" w:color="auto" w:fill="auto"/>
        <w:tabs>
          <w:tab w:val="left" w:pos="510"/>
        </w:tabs>
        <w:spacing w:after="97" w:line="240" w:lineRule="auto"/>
        <w:ind w:left="-90" w:right="-24"/>
        <w:jc w:val="both"/>
        <w:rPr>
          <w:rFonts w:ascii="Times New Roman" w:hAnsi="Times New Roman"/>
          <w:sz w:val="24"/>
          <w:szCs w:val="24"/>
        </w:rPr>
      </w:pPr>
      <w:r w:rsidRPr="00F16CDC">
        <w:rPr>
          <w:rFonts w:ascii="Times New Roman" w:hAnsi="Times New Roman"/>
          <w:sz w:val="24"/>
          <w:szCs w:val="24"/>
          <w:lang w:val="sr-Cyrl-RS"/>
        </w:rPr>
        <w:tab/>
        <w:t xml:space="preserve">У својим </w:t>
      </w:r>
      <w:bookmarkStart w:id="0" w:name="bookmark2"/>
      <w:proofErr w:type="spellStart"/>
      <w:r w:rsidRPr="00F16CDC">
        <w:rPr>
          <w:rFonts w:ascii="Times New Roman" w:hAnsi="Times New Roman"/>
          <w:sz w:val="24"/>
          <w:szCs w:val="24"/>
        </w:rPr>
        <w:t>Закључн</w:t>
      </w:r>
      <w:proofErr w:type="spellEnd"/>
      <w:r w:rsidRPr="00F16CDC">
        <w:rPr>
          <w:rFonts w:ascii="Times New Roman" w:hAnsi="Times New Roman"/>
          <w:sz w:val="24"/>
          <w:szCs w:val="24"/>
          <w:lang w:val="sr-Cyrl-RS"/>
        </w:rPr>
        <w:t>им</w:t>
      </w:r>
      <w:r w:rsidRPr="00F16CDC">
        <w:rPr>
          <w:rFonts w:ascii="Times New Roman" w:hAnsi="Times New Roman"/>
          <w:sz w:val="24"/>
          <w:szCs w:val="24"/>
        </w:rPr>
        <w:t xml:space="preserve"> </w:t>
      </w:r>
      <w:proofErr w:type="spellStart"/>
      <w:r w:rsidRPr="00F16CDC">
        <w:rPr>
          <w:rFonts w:ascii="Times New Roman" w:hAnsi="Times New Roman"/>
          <w:sz w:val="24"/>
          <w:szCs w:val="24"/>
        </w:rPr>
        <w:t>запажањ</w:t>
      </w:r>
      <w:proofErr w:type="spellEnd"/>
      <w:r w:rsidRPr="00F16CDC">
        <w:rPr>
          <w:rFonts w:ascii="Times New Roman" w:hAnsi="Times New Roman"/>
          <w:sz w:val="24"/>
          <w:szCs w:val="24"/>
          <w:lang w:val="sr-Cyrl-RS"/>
        </w:rPr>
        <w:t>има</w:t>
      </w:r>
      <w:r w:rsidRPr="00F16CDC">
        <w:rPr>
          <w:rFonts w:ascii="Times New Roman" w:hAnsi="Times New Roman"/>
          <w:sz w:val="24"/>
          <w:szCs w:val="24"/>
        </w:rPr>
        <w:t xml:space="preserve"> о </w:t>
      </w:r>
      <w:proofErr w:type="spellStart"/>
      <w:r w:rsidRPr="00F16CDC">
        <w:rPr>
          <w:rFonts w:ascii="Times New Roman" w:hAnsi="Times New Roman"/>
          <w:sz w:val="24"/>
          <w:szCs w:val="24"/>
        </w:rPr>
        <w:t>комбинованом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другом</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трећем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периодичном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извештају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Републике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Србије</w:t>
      </w:r>
      <w:bookmarkEnd w:id="0"/>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Комитет</w:t>
      </w:r>
      <w:proofErr w:type="spellEnd"/>
      <w:r w:rsidRPr="00F16CDC">
        <w:rPr>
          <w:rFonts w:ascii="Times New Roman" w:hAnsi="Times New Roman"/>
          <w:sz w:val="24"/>
          <w:szCs w:val="24"/>
        </w:rPr>
        <w:t xml:space="preserve"> </w:t>
      </w:r>
      <w:r w:rsidRPr="00F16CDC">
        <w:rPr>
          <w:rFonts w:ascii="Times New Roman" w:hAnsi="Times New Roman"/>
          <w:sz w:val="24"/>
          <w:szCs w:val="24"/>
          <w:lang w:val="sr-Cyrl-RS"/>
        </w:rPr>
        <w:t xml:space="preserve">за права детета </w:t>
      </w:r>
      <w:proofErr w:type="spellStart"/>
      <w:r w:rsidRPr="00F16CDC">
        <w:rPr>
          <w:rFonts w:ascii="Times New Roman" w:hAnsi="Times New Roman"/>
          <w:sz w:val="24"/>
          <w:szCs w:val="24"/>
        </w:rPr>
        <w:t>је</w:t>
      </w:r>
      <w:proofErr w:type="spellEnd"/>
      <w:r w:rsidRPr="00F16CDC">
        <w:rPr>
          <w:rFonts w:ascii="Times New Roman" w:hAnsi="Times New Roman"/>
          <w:sz w:val="24"/>
          <w:szCs w:val="24"/>
        </w:rPr>
        <w:t xml:space="preserve"> </w:t>
      </w:r>
      <w:r w:rsidRPr="00F16CDC">
        <w:rPr>
          <w:rFonts w:ascii="Times New Roman" w:hAnsi="Times New Roman"/>
          <w:sz w:val="24"/>
          <w:szCs w:val="24"/>
          <w:lang w:val="sr-Cyrl-RS"/>
        </w:rPr>
        <w:t xml:space="preserve">изразио </w:t>
      </w:r>
      <w:proofErr w:type="spellStart"/>
      <w:r w:rsidRPr="00F16CDC">
        <w:rPr>
          <w:rFonts w:ascii="Times New Roman" w:hAnsi="Times New Roman"/>
          <w:sz w:val="24"/>
          <w:szCs w:val="24"/>
        </w:rPr>
        <w:t>забринут</w:t>
      </w:r>
      <w:r w:rsidRPr="00F16CDC">
        <w:rPr>
          <w:rFonts w:ascii="Times New Roman" w:hAnsi="Times New Roman"/>
          <w:sz w:val="24"/>
          <w:szCs w:val="24"/>
          <w:lang w:val="sr-Cyrl-RS"/>
        </w:rPr>
        <w:t>ост</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што</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процес</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одређивања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државе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потписнице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не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предвиђа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буџетска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издвајања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децу</w:t>
      </w:r>
      <w:proofErr w:type="spellEnd"/>
      <w:r w:rsidRPr="00F16CDC">
        <w:rPr>
          <w:rFonts w:ascii="Times New Roman" w:hAnsi="Times New Roman"/>
          <w:sz w:val="24"/>
          <w:szCs w:val="24"/>
        </w:rPr>
        <w:t xml:space="preserve"> у </w:t>
      </w:r>
      <w:proofErr w:type="spellStart"/>
      <w:r w:rsidRPr="00F16CDC">
        <w:rPr>
          <w:rFonts w:ascii="Times New Roman" w:hAnsi="Times New Roman"/>
          <w:sz w:val="24"/>
          <w:szCs w:val="24"/>
        </w:rPr>
        <w:t>релевантним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секторима</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органима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укључујући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показатеље</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системе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праћење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на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свим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нивоима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као</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циљану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расподелу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буџетских</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средстава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која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маргинализована</w:t>
      </w:r>
      <w:proofErr w:type="spellEnd"/>
      <w:r w:rsidRPr="00F16CDC">
        <w:rPr>
          <w:rFonts w:ascii="Times New Roman" w:hAnsi="Times New Roman"/>
          <w:sz w:val="24"/>
          <w:szCs w:val="24"/>
        </w:rPr>
        <w:t xml:space="preserve"> и у </w:t>
      </w:r>
      <w:proofErr w:type="spellStart"/>
      <w:r w:rsidRPr="00F16CDC">
        <w:rPr>
          <w:rFonts w:ascii="Times New Roman" w:hAnsi="Times New Roman"/>
          <w:sz w:val="24"/>
          <w:szCs w:val="24"/>
        </w:rPr>
        <w:t>рањивом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положају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као</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што</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ромска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сметњама</w:t>
      </w:r>
      <w:proofErr w:type="spellEnd"/>
      <w:r w:rsidRPr="00F16CDC">
        <w:rPr>
          <w:rFonts w:ascii="Times New Roman" w:hAnsi="Times New Roman"/>
          <w:sz w:val="24"/>
          <w:szCs w:val="24"/>
        </w:rPr>
        <w:t xml:space="preserve"> у </w:t>
      </w:r>
      <w:proofErr w:type="spellStart"/>
      <w:r w:rsidRPr="00F16CDC">
        <w:rPr>
          <w:rFonts w:ascii="Times New Roman" w:hAnsi="Times New Roman"/>
          <w:sz w:val="24"/>
          <w:szCs w:val="24"/>
        </w:rPr>
        <w:t>развоју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мигранти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избеглице</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деца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тражиоци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азила</w:t>
      </w:r>
      <w:proofErr w:type="spellEnd"/>
      <w:r w:rsidRPr="00F16CDC">
        <w:rPr>
          <w:rFonts w:ascii="Times New Roman" w:hAnsi="Times New Roman"/>
          <w:sz w:val="24"/>
          <w:szCs w:val="24"/>
        </w:rPr>
        <w:t>.</w:t>
      </w:r>
    </w:p>
    <w:p w:rsidR="006239F0" w:rsidRPr="00F16CDC" w:rsidRDefault="006239F0" w:rsidP="006239F0">
      <w:pPr>
        <w:pStyle w:val="Bodytext50"/>
        <w:shd w:val="clear" w:color="auto" w:fill="auto"/>
        <w:tabs>
          <w:tab w:val="left" w:pos="510"/>
        </w:tabs>
        <w:spacing w:after="97" w:line="240" w:lineRule="auto"/>
        <w:ind w:left="-90" w:right="-24"/>
        <w:jc w:val="both"/>
        <w:rPr>
          <w:rFonts w:ascii="Times New Roman" w:hAnsi="Times New Roman"/>
          <w:sz w:val="24"/>
          <w:szCs w:val="24"/>
        </w:rPr>
      </w:pPr>
      <w:r w:rsidRPr="00F16CDC">
        <w:rPr>
          <w:rFonts w:ascii="Times New Roman" w:hAnsi="Times New Roman"/>
          <w:sz w:val="24"/>
          <w:szCs w:val="24"/>
        </w:rPr>
        <w:tab/>
        <w:t xml:space="preserve">У </w:t>
      </w:r>
      <w:proofErr w:type="spellStart"/>
      <w:r w:rsidRPr="00F16CDC">
        <w:rPr>
          <w:rFonts w:ascii="Times New Roman" w:hAnsi="Times New Roman"/>
          <w:sz w:val="24"/>
          <w:szCs w:val="24"/>
        </w:rPr>
        <w:t>светлу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Општег</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коментара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бр</w:t>
      </w:r>
      <w:proofErr w:type="spellEnd"/>
      <w:r w:rsidRPr="00F16CDC">
        <w:rPr>
          <w:rFonts w:ascii="Times New Roman" w:hAnsi="Times New Roman"/>
          <w:sz w:val="24"/>
          <w:szCs w:val="24"/>
        </w:rPr>
        <w:t xml:space="preserve">. </w:t>
      </w:r>
      <w:proofErr w:type="gramStart"/>
      <w:r w:rsidRPr="00F16CDC">
        <w:rPr>
          <w:rFonts w:ascii="Times New Roman" w:hAnsi="Times New Roman"/>
          <w:sz w:val="24"/>
          <w:szCs w:val="24"/>
        </w:rPr>
        <w:t xml:space="preserve">19 у </w:t>
      </w:r>
      <w:proofErr w:type="spellStart"/>
      <w:r w:rsidRPr="00F16CDC">
        <w:rPr>
          <w:rFonts w:ascii="Times New Roman" w:hAnsi="Times New Roman"/>
          <w:sz w:val="24"/>
          <w:szCs w:val="24"/>
        </w:rPr>
        <w:t>вези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јавним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буџетом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остваривање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детета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Комитет</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препоручује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држава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потписница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успостави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поступак</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одређивања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који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укључује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детета</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дефинише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јасна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издвајања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децу</w:t>
      </w:r>
      <w:proofErr w:type="spellEnd"/>
      <w:r w:rsidRPr="00F16CDC">
        <w:rPr>
          <w:rFonts w:ascii="Times New Roman" w:hAnsi="Times New Roman"/>
          <w:sz w:val="24"/>
          <w:szCs w:val="24"/>
        </w:rPr>
        <w:t xml:space="preserve"> у </w:t>
      </w:r>
      <w:proofErr w:type="spellStart"/>
      <w:r w:rsidRPr="00F16CDC">
        <w:rPr>
          <w:rFonts w:ascii="Times New Roman" w:hAnsi="Times New Roman"/>
          <w:sz w:val="24"/>
          <w:szCs w:val="24"/>
        </w:rPr>
        <w:t>релевантним</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секторима</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органима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укључујући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специфичне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показатеље</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системе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праћење</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успостави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механизме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праћење</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евалуацију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адекватности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ефикасности</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праведности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расподеле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средстава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издвојених</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спровођење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Конвенције</w:t>
      </w:r>
      <w:proofErr w:type="spellEnd"/>
      <w:r w:rsidRPr="00F16CDC">
        <w:rPr>
          <w:rFonts w:ascii="Times New Roman" w:hAnsi="Times New Roman"/>
          <w:sz w:val="24"/>
          <w:szCs w:val="24"/>
        </w:rPr>
        <w:t>;</w:t>
      </w:r>
      <w:r w:rsidRPr="00F16CDC">
        <w:rPr>
          <w:rFonts w:ascii="Times New Roman" w:hAnsi="Times New Roman"/>
          <w:sz w:val="24"/>
          <w:szCs w:val="24"/>
          <w:lang w:val="sr-Cyrl-RS"/>
        </w:rPr>
        <w:t xml:space="preserve"> </w:t>
      </w:r>
      <w:proofErr w:type="spellStart"/>
      <w:r w:rsidRPr="00F16CDC">
        <w:rPr>
          <w:rFonts w:ascii="Times New Roman" w:hAnsi="Times New Roman"/>
          <w:sz w:val="24"/>
          <w:szCs w:val="24"/>
        </w:rPr>
        <w:t>спроведе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свеобухватну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процену</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буџетских</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потреба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децу</w:t>
      </w:r>
      <w:proofErr w:type="spellEnd"/>
      <w:r w:rsidRPr="00F16CDC">
        <w:rPr>
          <w:rFonts w:ascii="Times New Roman" w:hAnsi="Times New Roman"/>
          <w:sz w:val="24"/>
          <w:szCs w:val="24"/>
        </w:rPr>
        <w:t xml:space="preserve"> и </w:t>
      </w:r>
      <w:proofErr w:type="spellStart"/>
      <w:r w:rsidRPr="00F16CDC">
        <w:rPr>
          <w:rFonts w:ascii="Times New Roman" w:hAnsi="Times New Roman"/>
          <w:sz w:val="24"/>
          <w:szCs w:val="24"/>
        </w:rPr>
        <w:t>издвоји</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одговарајућа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буџетска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средства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повећа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буџетска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средства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издвојена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за</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друштвене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секторе</w:t>
      </w:r>
      <w:proofErr w:type="spellEnd"/>
      <w:r w:rsidRPr="00F16CDC">
        <w:rPr>
          <w:rFonts w:ascii="Times New Roman" w:hAnsi="Times New Roman"/>
          <w:sz w:val="24"/>
          <w:szCs w:val="24"/>
        </w:rPr>
        <w:t xml:space="preserve">, </w:t>
      </w:r>
      <w:proofErr w:type="spellStart"/>
      <w:r w:rsidRPr="00F16CDC">
        <w:rPr>
          <w:rFonts w:ascii="Times New Roman" w:hAnsi="Times New Roman"/>
          <w:sz w:val="24"/>
          <w:szCs w:val="24"/>
        </w:rPr>
        <w:t>посебно</w:t>
      </w:r>
      <w:proofErr w:type="spellEnd"/>
      <w:r w:rsidRPr="00F16CDC">
        <w:rPr>
          <w:rFonts w:ascii="Times New Roman" w:hAnsi="Times New Roman"/>
          <w:sz w:val="24"/>
          <w:szCs w:val="24"/>
        </w:rPr>
        <w:t xml:space="preserve"> у</w:t>
      </w:r>
      <w:r w:rsidRPr="00F16CDC">
        <w:rPr>
          <w:rFonts w:ascii="Times New Roman" w:hAnsi="Times New Roman"/>
        </w:rPr>
        <w:t xml:space="preserve"> </w:t>
      </w:r>
      <w:proofErr w:type="spellStart"/>
      <w:r w:rsidRPr="00F16CDC">
        <w:rPr>
          <w:rFonts w:ascii="Times New Roman" w:hAnsi="Times New Roman"/>
        </w:rPr>
        <w:t>областима</w:t>
      </w:r>
      <w:proofErr w:type="spellEnd"/>
      <w:r w:rsidRPr="00F16CDC">
        <w:rPr>
          <w:rFonts w:ascii="Times New Roman" w:hAnsi="Times New Roman"/>
        </w:rPr>
        <w:t xml:space="preserve"> </w:t>
      </w:r>
      <w:proofErr w:type="spellStart"/>
      <w:r w:rsidRPr="00F16CDC">
        <w:rPr>
          <w:rFonts w:ascii="Times New Roman" w:hAnsi="Times New Roman"/>
        </w:rPr>
        <w:t>образовања</w:t>
      </w:r>
      <w:proofErr w:type="spellEnd"/>
      <w:r w:rsidRPr="00F16CDC">
        <w:rPr>
          <w:rFonts w:ascii="Times New Roman" w:hAnsi="Times New Roman"/>
        </w:rPr>
        <w:t xml:space="preserve"> и </w:t>
      </w:r>
      <w:proofErr w:type="spellStart"/>
      <w:r w:rsidRPr="00F16CDC">
        <w:rPr>
          <w:rFonts w:ascii="Times New Roman" w:hAnsi="Times New Roman"/>
        </w:rPr>
        <w:t>социјалне</w:t>
      </w:r>
      <w:proofErr w:type="spellEnd"/>
      <w:r w:rsidRPr="00F16CDC">
        <w:rPr>
          <w:rFonts w:ascii="Times New Roman" w:hAnsi="Times New Roman"/>
        </w:rPr>
        <w:t xml:space="preserve"> </w:t>
      </w:r>
      <w:proofErr w:type="spellStart"/>
      <w:r w:rsidRPr="00F16CDC">
        <w:rPr>
          <w:rFonts w:ascii="Times New Roman" w:hAnsi="Times New Roman"/>
        </w:rPr>
        <w:t>помоћи</w:t>
      </w:r>
      <w:proofErr w:type="spellEnd"/>
      <w:r w:rsidRPr="00F16CDC">
        <w:rPr>
          <w:rFonts w:ascii="Times New Roman" w:hAnsi="Times New Roman"/>
        </w:rPr>
        <w:t xml:space="preserve">, </w:t>
      </w:r>
      <w:proofErr w:type="spellStart"/>
      <w:r w:rsidRPr="00F16CDC">
        <w:rPr>
          <w:rFonts w:ascii="Times New Roman" w:hAnsi="Times New Roman"/>
        </w:rPr>
        <w:t>као</w:t>
      </w:r>
      <w:proofErr w:type="spellEnd"/>
      <w:r w:rsidRPr="00F16CDC">
        <w:rPr>
          <w:rFonts w:ascii="Times New Roman" w:hAnsi="Times New Roman"/>
        </w:rPr>
        <w:t xml:space="preserve"> и </w:t>
      </w:r>
      <w:proofErr w:type="spellStart"/>
      <w:r w:rsidRPr="00F16CDC">
        <w:rPr>
          <w:rFonts w:ascii="Times New Roman" w:hAnsi="Times New Roman"/>
        </w:rPr>
        <w:t>да</w:t>
      </w:r>
      <w:proofErr w:type="spellEnd"/>
      <w:r w:rsidRPr="00F16CDC">
        <w:rPr>
          <w:rFonts w:ascii="Times New Roman" w:hAnsi="Times New Roman"/>
        </w:rPr>
        <w:t xml:space="preserve"> </w:t>
      </w:r>
      <w:proofErr w:type="spellStart"/>
      <w:r w:rsidRPr="00F16CDC">
        <w:rPr>
          <w:rFonts w:ascii="Times New Roman" w:hAnsi="Times New Roman"/>
        </w:rPr>
        <w:t>се</w:t>
      </w:r>
      <w:proofErr w:type="spellEnd"/>
      <w:r w:rsidRPr="00F16CDC">
        <w:rPr>
          <w:rFonts w:ascii="Times New Roman" w:hAnsi="Times New Roman"/>
        </w:rPr>
        <w:t xml:space="preserve"> </w:t>
      </w:r>
      <w:proofErr w:type="spellStart"/>
      <w:r w:rsidRPr="00F16CDC">
        <w:rPr>
          <w:rFonts w:ascii="Times New Roman" w:hAnsi="Times New Roman"/>
        </w:rPr>
        <w:t>позабави</w:t>
      </w:r>
      <w:proofErr w:type="spellEnd"/>
      <w:r w:rsidRPr="00F16CDC">
        <w:rPr>
          <w:rFonts w:ascii="Times New Roman" w:hAnsi="Times New Roman"/>
        </w:rPr>
        <w:t xml:space="preserve"> д</w:t>
      </w:r>
      <w:r w:rsidRPr="00F16CDC">
        <w:rPr>
          <w:rFonts w:ascii="Times New Roman" w:hAnsi="Times New Roman"/>
          <w:lang w:val="sr-Cyrl-RS"/>
        </w:rPr>
        <w:t>ис</w:t>
      </w:r>
      <w:proofErr w:type="spellStart"/>
      <w:r w:rsidRPr="00F16CDC">
        <w:rPr>
          <w:rFonts w:ascii="Times New Roman" w:hAnsi="Times New Roman"/>
        </w:rPr>
        <w:t>балансима</w:t>
      </w:r>
      <w:proofErr w:type="spellEnd"/>
      <w:r w:rsidRPr="00F16CDC">
        <w:rPr>
          <w:rFonts w:ascii="Times New Roman" w:hAnsi="Times New Roman"/>
        </w:rPr>
        <w:t xml:space="preserve"> </w:t>
      </w:r>
      <w:proofErr w:type="spellStart"/>
      <w:r w:rsidRPr="00F16CDC">
        <w:rPr>
          <w:rFonts w:ascii="Times New Roman" w:hAnsi="Times New Roman"/>
        </w:rPr>
        <w:t>на</w:t>
      </w:r>
      <w:proofErr w:type="spellEnd"/>
      <w:r w:rsidRPr="00F16CDC">
        <w:rPr>
          <w:rFonts w:ascii="Times New Roman" w:hAnsi="Times New Roman"/>
        </w:rPr>
        <w:t xml:space="preserve"> </w:t>
      </w:r>
      <w:proofErr w:type="spellStart"/>
      <w:r w:rsidRPr="00F16CDC">
        <w:rPr>
          <w:rFonts w:ascii="Times New Roman" w:hAnsi="Times New Roman"/>
        </w:rPr>
        <w:t>основу</w:t>
      </w:r>
      <w:proofErr w:type="spellEnd"/>
      <w:r w:rsidRPr="00F16CDC">
        <w:rPr>
          <w:rFonts w:ascii="Times New Roman" w:hAnsi="Times New Roman"/>
        </w:rPr>
        <w:t xml:space="preserve"> </w:t>
      </w:r>
      <w:proofErr w:type="spellStart"/>
      <w:r w:rsidRPr="00F16CDC">
        <w:rPr>
          <w:rFonts w:ascii="Times New Roman" w:hAnsi="Times New Roman"/>
        </w:rPr>
        <w:t>показатеља</w:t>
      </w:r>
      <w:proofErr w:type="spellEnd"/>
      <w:r w:rsidRPr="00F16CDC">
        <w:rPr>
          <w:rFonts w:ascii="Times New Roman" w:hAnsi="Times New Roman"/>
        </w:rPr>
        <w:t xml:space="preserve"> </w:t>
      </w:r>
      <w:proofErr w:type="spellStart"/>
      <w:r w:rsidRPr="00F16CDC">
        <w:rPr>
          <w:rFonts w:ascii="Times New Roman" w:hAnsi="Times New Roman"/>
        </w:rPr>
        <w:t>који</w:t>
      </w:r>
      <w:proofErr w:type="spellEnd"/>
      <w:r w:rsidRPr="00F16CDC">
        <w:rPr>
          <w:rFonts w:ascii="Times New Roman" w:hAnsi="Times New Roman"/>
        </w:rPr>
        <w:t xml:space="preserve"> </w:t>
      </w:r>
      <w:proofErr w:type="spellStart"/>
      <w:r w:rsidRPr="00F16CDC">
        <w:rPr>
          <w:rFonts w:ascii="Times New Roman" w:hAnsi="Times New Roman"/>
        </w:rPr>
        <w:t>се</w:t>
      </w:r>
      <w:proofErr w:type="spellEnd"/>
      <w:r w:rsidRPr="00F16CDC">
        <w:rPr>
          <w:rFonts w:ascii="Times New Roman" w:hAnsi="Times New Roman"/>
        </w:rPr>
        <w:t xml:space="preserve"> </w:t>
      </w:r>
      <w:proofErr w:type="spellStart"/>
      <w:r w:rsidRPr="00F16CDC">
        <w:rPr>
          <w:rFonts w:ascii="Times New Roman" w:hAnsi="Times New Roman"/>
        </w:rPr>
        <w:t>односе</w:t>
      </w:r>
      <w:proofErr w:type="spellEnd"/>
      <w:r w:rsidRPr="00F16CDC">
        <w:rPr>
          <w:rFonts w:ascii="Times New Roman" w:hAnsi="Times New Roman"/>
        </w:rPr>
        <w:t xml:space="preserve"> </w:t>
      </w:r>
      <w:proofErr w:type="spellStart"/>
      <w:r w:rsidRPr="00F16CDC">
        <w:rPr>
          <w:rFonts w:ascii="Times New Roman" w:hAnsi="Times New Roman"/>
        </w:rPr>
        <w:t>на</w:t>
      </w:r>
      <w:proofErr w:type="spellEnd"/>
      <w:r w:rsidRPr="00F16CDC">
        <w:rPr>
          <w:rFonts w:ascii="Times New Roman" w:hAnsi="Times New Roman"/>
        </w:rPr>
        <w:t xml:space="preserve"> </w:t>
      </w:r>
      <w:proofErr w:type="spellStart"/>
      <w:r w:rsidRPr="00F16CDC">
        <w:rPr>
          <w:rFonts w:ascii="Times New Roman" w:hAnsi="Times New Roman"/>
          <w:sz w:val="24"/>
          <w:szCs w:val="24"/>
        </w:rPr>
        <w:t>права</w:t>
      </w:r>
      <w:proofErr w:type="spellEnd"/>
      <w:r w:rsidRPr="00F16CDC">
        <w:rPr>
          <w:rFonts w:ascii="Times New Roman" w:hAnsi="Times New Roman"/>
        </w:rPr>
        <w:t xml:space="preserve"> </w:t>
      </w:r>
      <w:proofErr w:type="spellStart"/>
      <w:r w:rsidRPr="00F16CDC">
        <w:rPr>
          <w:rFonts w:ascii="Times New Roman" w:hAnsi="Times New Roman"/>
        </w:rPr>
        <w:t>детета</w:t>
      </w:r>
      <w:proofErr w:type="spellEnd"/>
      <w:r w:rsidRPr="00F16CDC">
        <w:rPr>
          <w:rFonts w:ascii="Times New Roman" w:hAnsi="Times New Roman"/>
        </w:rPr>
        <w:t>.</w:t>
      </w:r>
      <w:proofErr w:type="gramEnd"/>
    </w:p>
    <w:p w:rsidR="006239F0" w:rsidRPr="00F16CDC" w:rsidRDefault="006239F0" w:rsidP="006239F0">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6239F0" w:rsidRPr="00F16CDC" w:rsidRDefault="006239F0" w:rsidP="006239F0">
      <w:pPr>
        <w:pStyle w:val="ListParagraph"/>
        <w:numPr>
          <w:ilvl w:val="0"/>
          <w:numId w:val="19"/>
        </w:numPr>
        <w:spacing w:line="256" w:lineRule="auto"/>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Савет ће позвати представнике УНИЦЕФ-а и Мреже организација за децу да представе методологију која омогућава идентификовање, праћење и извештавање о јавној потрошњи за децу, а коју успешно примењују већ многе земље света.  </w:t>
      </w:r>
    </w:p>
    <w:p w:rsidR="006239F0" w:rsidRPr="00F16CDC" w:rsidRDefault="006239F0" w:rsidP="006239F0">
      <w:pPr>
        <w:pStyle w:val="ListParagraph"/>
        <w:numPr>
          <w:ilvl w:val="0"/>
          <w:numId w:val="19"/>
        </w:numPr>
        <w:spacing w:line="256" w:lineRule="auto"/>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 размотрити могућности за примену методологије у Републици Србији</w:t>
      </w:r>
    </w:p>
    <w:p w:rsidR="003414BA" w:rsidRPr="00F16CDC" w:rsidRDefault="006239F0" w:rsidP="007A3ED9">
      <w:pPr>
        <w:ind w:left="360"/>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Pr="00F16CDC">
        <w:rPr>
          <w:rFonts w:ascii="Times New Roman" w:hAnsi="Times New Roman" w:cs="Times New Roman"/>
          <w:sz w:val="24"/>
          <w:szCs w:val="24"/>
          <w:lang w:val="sr-Cyrl-CS"/>
        </w:rPr>
        <w:t>фебруар - април 2018.год.</w:t>
      </w:r>
    </w:p>
    <w:p w:rsidR="006239F0" w:rsidRPr="00F16CDC" w:rsidRDefault="006239F0" w:rsidP="006239F0">
      <w:pPr>
        <w:pStyle w:val="ListParagraph"/>
        <w:numPr>
          <w:ilvl w:val="0"/>
          <w:numId w:val="5"/>
        </w:numPr>
        <w:jc w:val="center"/>
        <w:rPr>
          <w:rFonts w:ascii="Times New Roman" w:hAnsi="Times New Roman" w:cs="Times New Roman"/>
          <w:sz w:val="24"/>
          <w:szCs w:val="24"/>
          <w:lang w:val="sr-Cyrl-RS"/>
        </w:rPr>
      </w:pPr>
      <w:r w:rsidRPr="00F16CDC">
        <w:rPr>
          <w:rFonts w:ascii="Times New Roman" w:hAnsi="Times New Roman" w:cs="Times New Roman"/>
          <w:b/>
          <w:sz w:val="24"/>
          <w:szCs w:val="24"/>
          <w:lang w:val="sr-Cyrl-RS"/>
        </w:rPr>
        <w:lastRenderedPageBreak/>
        <w:t>УПОЗНАВАЊЕ ЧЛАНОВА САВЕТА СА РЕЗУЛТАТИМА ИСТРАЖИВАЊА О ДЕЧЈИМ БРАКОВИМА И ПРЕДЛОГОМ МЕРА ДЕЛОВАЊА</w:t>
      </w:r>
    </w:p>
    <w:p w:rsidR="006239F0" w:rsidRPr="00F16CDC" w:rsidRDefault="00C66EF4" w:rsidP="00C66EF4">
      <w:pPr>
        <w:pStyle w:val="Bodytext50"/>
        <w:shd w:val="clear" w:color="auto" w:fill="auto"/>
        <w:tabs>
          <w:tab w:val="left" w:pos="519"/>
        </w:tabs>
        <w:spacing w:after="0" w:line="240" w:lineRule="auto"/>
        <w:ind w:left="-90" w:right="-24"/>
        <w:jc w:val="both"/>
        <w:rPr>
          <w:rFonts w:ascii="Times New Roman" w:hAnsi="Times New Roman"/>
          <w:sz w:val="24"/>
          <w:szCs w:val="24"/>
          <w:lang w:val="sr-Cyrl-RS"/>
        </w:rPr>
      </w:pPr>
      <w:r w:rsidRPr="00F16CDC">
        <w:rPr>
          <w:rFonts w:ascii="Times New Roman" w:hAnsi="Times New Roman"/>
          <w:sz w:val="24"/>
          <w:szCs w:val="24"/>
        </w:rPr>
        <w:tab/>
      </w:r>
      <w:proofErr w:type="spellStart"/>
      <w:r w:rsidRPr="00F16CDC">
        <w:rPr>
          <w:rFonts w:ascii="Times New Roman" w:hAnsi="Times New Roman"/>
          <w:sz w:val="24"/>
          <w:szCs w:val="24"/>
        </w:rPr>
        <w:t>Деч</w:t>
      </w:r>
      <w:r w:rsidR="006239F0" w:rsidRPr="00F16CDC">
        <w:rPr>
          <w:rFonts w:ascii="Times New Roman" w:hAnsi="Times New Roman"/>
          <w:sz w:val="24"/>
          <w:szCs w:val="24"/>
        </w:rPr>
        <w:t>ји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брак</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присутан</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међу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општом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популацијом</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Србији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често</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најсиромашнијим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заједницама</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руралним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подручјима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Ова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пракса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међутим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распрострањена</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ромским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заједницама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где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више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од</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половине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девојака</w:t>
      </w:r>
      <w:proofErr w:type="spellEnd"/>
      <w:r w:rsidR="006239F0" w:rsidRPr="00F16CDC">
        <w:rPr>
          <w:rFonts w:ascii="Times New Roman" w:hAnsi="Times New Roman"/>
          <w:sz w:val="24"/>
          <w:szCs w:val="24"/>
        </w:rPr>
        <w:t xml:space="preserve"> у </w:t>
      </w:r>
      <w:proofErr w:type="spellStart"/>
      <w:r w:rsidR="006239F0" w:rsidRPr="00F16CDC">
        <w:rPr>
          <w:rFonts w:ascii="Times New Roman" w:hAnsi="Times New Roman"/>
          <w:sz w:val="24"/>
          <w:szCs w:val="24"/>
        </w:rPr>
        <w:t>браку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него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што</w:t>
      </w:r>
      <w:proofErr w:type="spellEnd"/>
      <w:r w:rsidR="006239F0" w:rsidRPr="00F16CDC">
        <w:rPr>
          <w:rFonts w:ascii="Times New Roman" w:hAnsi="Times New Roman"/>
          <w:sz w:val="24"/>
          <w:szCs w:val="24"/>
        </w:rPr>
        <w:t xml:space="preserve"> </w:t>
      </w:r>
      <w:r w:rsidR="006239F0" w:rsidRPr="00F16CDC">
        <w:rPr>
          <w:rFonts w:ascii="Times New Roman" w:hAnsi="Times New Roman"/>
          <w:sz w:val="24"/>
          <w:szCs w:val="24"/>
          <w:lang w:val="sr-Cyrl-RS"/>
        </w:rPr>
        <w:t>напуни</w:t>
      </w:r>
      <w:r w:rsidR="006239F0" w:rsidRPr="00F16CDC">
        <w:rPr>
          <w:rFonts w:ascii="Times New Roman" w:hAnsi="Times New Roman"/>
          <w:sz w:val="24"/>
          <w:szCs w:val="24"/>
        </w:rPr>
        <w:t xml:space="preserve"> 18 </w:t>
      </w:r>
      <w:proofErr w:type="spellStart"/>
      <w:r w:rsidR="006239F0" w:rsidRPr="00F16CDC">
        <w:rPr>
          <w:rFonts w:ascii="Times New Roman" w:hAnsi="Times New Roman"/>
          <w:sz w:val="24"/>
          <w:szCs w:val="24"/>
        </w:rPr>
        <w:t>година</w:t>
      </w:r>
      <w:proofErr w:type="spellEnd"/>
      <w:r w:rsidR="006239F0" w:rsidRPr="00F16CDC">
        <w:rPr>
          <w:rFonts w:ascii="Times New Roman" w:hAnsi="Times New Roman"/>
          <w:sz w:val="24"/>
          <w:szCs w:val="24"/>
        </w:rPr>
        <w:t xml:space="preserve">.  </w:t>
      </w:r>
      <w:r w:rsidRPr="00F16CDC">
        <w:rPr>
          <w:rFonts w:ascii="Times New Roman" w:hAnsi="Times New Roman"/>
          <w:sz w:val="24"/>
          <w:szCs w:val="24"/>
        </w:rPr>
        <w:br/>
      </w:r>
      <w:r w:rsidRPr="00F16CDC">
        <w:rPr>
          <w:rFonts w:ascii="Times New Roman" w:hAnsi="Times New Roman"/>
          <w:sz w:val="24"/>
          <w:szCs w:val="24"/>
          <w:lang w:val="sr-Cyrl-RS"/>
        </w:rPr>
        <w:t>Деч</w:t>
      </w:r>
      <w:r w:rsidR="006239F0" w:rsidRPr="00F16CDC">
        <w:rPr>
          <w:rFonts w:ascii="Times New Roman" w:hAnsi="Times New Roman"/>
          <w:sz w:val="24"/>
          <w:szCs w:val="24"/>
          <w:lang w:val="sr-Cyrl-RS"/>
        </w:rPr>
        <w:t>ји б</w:t>
      </w:r>
      <w:proofErr w:type="spellStart"/>
      <w:r w:rsidR="006239F0" w:rsidRPr="00F16CDC">
        <w:rPr>
          <w:rFonts w:ascii="Times New Roman" w:hAnsi="Times New Roman"/>
          <w:sz w:val="24"/>
          <w:szCs w:val="24"/>
        </w:rPr>
        <w:t>рак</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представља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озбиљно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кршење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људских</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права</w:t>
      </w:r>
      <w:proofErr w:type="spellEnd"/>
      <w:r w:rsidR="006239F0" w:rsidRPr="00F16CDC">
        <w:rPr>
          <w:rFonts w:ascii="Times New Roman" w:hAnsi="Times New Roman"/>
          <w:sz w:val="24"/>
          <w:szCs w:val="24"/>
        </w:rPr>
        <w:t xml:space="preserve"> и </w:t>
      </w:r>
      <w:r w:rsidR="006239F0" w:rsidRPr="00F16CDC">
        <w:rPr>
          <w:rFonts w:ascii="Times New Roman" w:hAnsi="Times New Roman"/>
          <w:sz w:val="24"/>
          <w:szCs w:val="24"/>
          <w:lang w:val="sr-Cyrl-RS"/>
        </w:rPr>
        <w:t xml:space="preserve">негативно </w:t>
      </w:r>
      <w:r w:rsidR="003414BA" w:rsidRPr="00F16CDC">
        <w:rPr>
          <w:rFonts w:ascii="Times New Roman" w:hAnsi="Times New Roman"/>
          <w:sz w:val="24"/>
          <w:szCs w:val="24"/>
          <w:lang w:val="sr-Cyrl-RS"/>
        </w:rPr>
        <w:t xml:space="preserve">утиче </w:t>
      </w:r>
      <w:proofErr w:type="spellStart"/>
      <w:r w:rsidR="00DA1D2E" w:rsidRPr="00F16CDC">
        <w:rPr>
          <w:rFonts w:ascii="Times New Roman" w:hAnsi="Times New Roman"/>
          <w:sz w:val="24"/>
          <w:szCs w:val="24"/>
        </w:rPr>
        <w:t>на</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здравље</w:t>
      </w:r>
      <w:proofErr w:type="spellEnd"/>
      <w:r w:rsidR="00DA1D2E" w:rsidRPr="00F16CDC">
        <w:rPr>
          <w:rFonts w:ascii="Times New Roman" w:hAnsi="Times New Roman"/>
          <w:sz w:val="24"/>
          <w:szCs w:val="24"/>
        </w:rPr>
        <w:t xml:space="preserve"> и</w:t>
      </w:r>
      <w:r w:rsidR="006239F0" w:rsidRPr="00F16CDC">
        <w:rPr>
          <w:rFonts w:ascii="Times New Roman" w:hAnsi="Times New Roman"/>
          <w:sz w:val="24"/>
          <w:szCs w:val="24"/>
          <w:lang w:val="sr-Cyrl-RS"/>
        </w:rPr>
        <w:t xml:space="preserve"> </w:t>
      </w:r>
      <w:proofErr w:type="spellStart"/>
      <w:r w:rsidR="006239F0" w:rsidRPr="00F16CDC">
        <w:rPr>
          <w:rFonts w:ascii="Times New Roman" w:hAnsi="Times New Roman"/>
          <w:sz w:val="24"/>
          <w:szCs w:val="24"/>
        </w:rPr>
        <w:t>образовање</w:t>
      </w:r>
      <w:proofErr w:type="spellEnd"/>
      <w:r w:rsidR="006239F0" w:rsidRPr="00F16CDC">
        <w:rPr>
          <w:rFonts w:ascii="Times New Roman" w:hAnsi="Times New Roman"/>
          <w:sz w:val="24"/>
          <w:szCs w:val="24"/>
          <w:lang w:val="sr-Cyrl-RS"/>
        </w:rPr>
        <w:t xml:space="preserve"> те излаже девојчице повећаном ризику од насиља. </w:t>
      </w:r>
      <w:proofErr w:type="spellStart"/>
      <w:r w:rsidR="00DA1D2E" w:rsidRPr="00F16CDC">
        <w:rPr>
          <w:rFonts w:ascii="Times New Roman" w:hAnsi="Times New Roman"/>
          <w:sz w:val="24"/>
          <w:szCs w:val="24"/>
        </w:rPr>
        <w:t>Поред</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утицаја</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на</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девојчице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дечји</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бракови</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имају</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озбиљне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последице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за</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друштво</w:t>
      </w:r>
      <w:proofErr w:type="spellEnd"/>
      <w:r w:rsidR="00DA1D2E" w:rsidRPr="00F16CDC">
        <w:rPr>
          <w:rFonts w:ascii="Times New Roman" w:hAnsi="Times New Roman"/>
          <w:sz w:val="24"/>
          <w:szCs w:val="24"/>
        </w:rPr>
        <w:t xml:space="preserve"> у </w:t>
      </w:r>
      <w:proofErr w:type="spellStart"/>
      <w:r w:rsidR="00DA1D2E" w:rsidRPr="00F16CDC">
        <w:rPr>
          <w:rFonts w:ascii="Times New Roman" w:hAnsi="Times New Roman"/>
          <w:sz w:val="24"/>
          <w:szCs w:val="24"/>
        </w:rPr>
        <w:t>ц</w:t>
      </w:r>
      <w:r w:rsidR="006239F0" w:rsidRPr="00F16CDC">
        <w:rPr>
          <w:rFonts w:ascii="Times New Roman" w:hAnsi="Times New Roman"/>
          <w:sz w:val="24"/>
          <w:szCs w:val="24"/>
        </w:rPr>
        <w:t>елини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манифестују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кроз</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смањену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зараду</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продуктивност</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повећане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трошкове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здравствене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заштите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проузроковане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лошим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зд</w:t>
      </w:r>
      <w:r w:rsidR="00DA1D2E" w:rsidRPr="00F16CDC">
        <w:rPr>
          <w:rFonts w:ascii="Times New Roman" w:hAnsi="Times New Roman"/>
          <w:sz w:val="24"/>
          <w:szCs w:val="24"/>
        </w:rPr>
        <w:t>рављем</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мајки</w:t>
      </w:r>
      <w:proofErr w:type="spellEnd"/>
      <w:r w:rsidR="00DA1D2E" w:rsidRPr="00F16CDC">
        <w:rPr>
          <w:rFonts w:ascii="Times New Roman" w:hAnsi="Times New Roman"/>
          <w:sz w:val="24"/>
          <w:szCs w:val="24"/>
        </w:rPr>
        <w:t xml:space="preserve"> и </w:t>
      </w:r>
      <w:proofErr w:type="spellStart"/>
      <w:r w:rsidR="00DA1D2E" w:rsidRPr="00F16CDC">
        <w:rPr>
          <w:rFonts w:ascii="Times New Roman" w:hAnsi="Times New Roman"/>
          <w:sz w:val="24"/>
          <w:szCs w:val="24"/>
        </w:rPr>
        <w:t>д</w:t>
      </w:r>
      <w:r w:rsidR="006239F0" w:rsidRPr="00F16CDC">
        <w:rPr>
          <w:rFonts w:ascii="Times New Roman" w:hAnsi="Times New Roman"/>
          <w:sz w:val="24"/>
          <w:szCs w:val="24"/>
        </w:rPr>
        <w:t>еце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као</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повећан</w:t>
      </w:r>
      <w:proofErr w:type="spellEnd"/>
      <w:r w:rsidR="006239F0" w:rsidRPr="00F16CDC">
        <w:rPr>
          <w:rFonts w:ascii="Times New Roman" w:hAnsi="Times New Roman"/>
          <w:sz w:val="24"/>
          <w:szCs w:val="24"/>
          <w:lang w:val="sr-Cyrl-RS"/>
        </w:rPr>
        <w:t>а</w:t>
      </w:r>
      <w:r w:rsidR="006239F0" w:rsidRPr="00F16CDC">
        <w:rPr>
          <w:rFonts w:ascii="Times New Roman" w:hAnsi="Times New Roman"/>
          <w:sz w:val="24"/>
          <w:szCs w:val="24"/>
        </w:rPr>
        <w:t xml:space="preserve"> </w:t>
      </w:r>
      <w:r w:rsidR="006239F0" w:rsidRPr="00F16CDC">
        <w:rPr>
          <w:rFonts w:ascii="Times New Roman" w:hAnsi="Times New Roman"/>
          <w:sz w:val="24"/>
          <w:szCs w:val="24"/>
          <w:lang w:val="sr-Cyrl-RS"/>
        </w:rPr>
        <w:t xml:space="preserve">издвајања за </w:t>
      </w:r>
      <w:proofErr w:type="spellStart"/>
      <w:r w:rsidR="006239F0" w:rsidRPr="00F16CDC">
        <w:rPr>
          <w:rFonts w:ascii="Times New Roman" w:hAnsi="Times New Roman"/>
          <w:sz w:val="24"/>
          <w:szCs w:val="24"/>
        </w:rPr>
        <w:t>социјалн</w:t>
      </w:r>
      <w:proofErr w:type="spellEnd"/>
      <w:r w:rsidR="006239F0" w:rsidRPr="00F16CDC">
        <w:rPr>
          <w:rFonts w:ascii="Times New Roman" w:hAnsi="Times New Roman"/>
          <w:sz w:val="24"/>
          <w:szCs w:val="24"/>
          <w:lang w:val="sr-Cyrl-RS"/>
        </w:rPr>
        <w:t>у заштиту</w:t>
      </w:r>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због</w:t>
      </w:r>
      <w:proofErr w:type="spellEnd"/>
      <w:r w:rsidR="006239F0" w:rsidRPr="00F16CDC">
        <w:rPr>
          <w:rFonts w:ascii="Times New Roman" w:hAnsi="Times New Roman"/>
          <w:sz w:val="24"/>
          <w:szCs w:val="24"/>
        </w:rPr>
        <w:t xml:space="preserve"> </w:t>
      </w:r>
      <w:r w:rsidR="006239F0" w:rsidRPr="00F16CDC">
        <w:rPr>
          <w:rFonts w:ascii="Times New Roman" w:hAnsi="Times New Roman"/>
          <w:sz w:val="24"/>
          <w:szCs w:val="24"/>
          <w:lang w:val="sr-Cyrl-RS"/>
        </w:rPr>
        <w:t xml:space="preserve">одржавања </w:t>
      </w:r>
      <w:proofErr w:type="spellStart"/>
      <w:r w:rsidR="006239F0" w:rsidRPr="00F16CDC">
        <w:rPr>
          <w:rFonts w:ascii="Times New Roman" w:hAnsi="Times New Roman"/>
          <w:sz w:val="24"/>
          <w:szCs w:val="24"/>
        </w:rPr>
        <w:t>међугенерацијског</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циклуса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сиромаштва</w:t>
      </w:r>
      <w:proofErr w:type="spellEnd"/>
    </w:p>
    <w:p w:rsidR="006239F0" w:rsidRPr="00F16CDC" w:rsidRDefault="00C66EF4" w:rsidP="00C66EF4">
      <w:pPr>
        <w:pStyle w:val="Bodytext50"/>
        <w:shd w:val="clear" w:color="auto" w:fill="auto"/>
        <w:tabs>
          <w:tab w:val="left" w:pos="519"/>
        </w:tabs>
        <w:spacing w:after="0" w:line="240" w:lineRule="auto"/>
        <w:ind w:left="-90" w:right="-24"/>
        <w:jc w:val="both"/>
        <w:rPr>
          <w:rFonts w:ascii="Times New Roman" w:hAnsi="Times New Roman"/>
          <w:sz w:val="24"/>
          <w:szCs w:val="24"/>
        </w:rPr>
      </w:pPr>
      <w:r w:rsidRPr="00F16CDC">
        <w:rPr>
          <w:rFonts w:ascii="Times New Roman" w:hAnsi="Times New Roman"/>
          <w:sz w:val="24"/>
          <w:szCs w:val="24"/>
        </w:rPr>
        <w:tab/>
      </w:r>
      <w:proofErr w:type="spellStart"/>
      <w:r w:rsidR="006239F0" w:rsidRPr="00F16CDC">
        <w:rPr>
          <w:rFonts w:ascii="Times New Roman" w:hAnsi="Times New Roman"/>
          <w:sz w:val="24"/>
          <w:szCs w:val="24"/>
        </w:rPr>
        <w:t>Комитет</w:t>
      </w:r>
      <w:proofErr w:type="spellEnd"/>
      <w:r w:rsidR="006239F0" w:rsidRPr="00F16CDC">
        <w:rPr>
          <w:rFonts w:ascii="Times New Roman" w:hAnsi="Times New Roman"/>
          <w:sz w:val="24"/>
          <w:szCs w:val="24"/>
        </w:rPr>
        <w:t xml:space="preserve"> </w:t>
      </w:r>
      <w:r w:rsidR="006239F0" w:rsidRPr="00F16CDC">
        <w:rPr>
          <w:rFonts w:ascii="Times New Roman" w:hAnsi="Times New Roman"/>
          <w:sz w:val="24"/>
          <w:szCs w:val="24"/>
          <w:lang w:val="sr-Cyrl-RS"/>
        </w:rPr>
        <w:t xml:space="preserve">за права детета </w:t>
      </w:r>
      <w:proofErr w:type="spellStart"/>
      <w:r w:rsidR="006239F0" w:rsidRPr="00F16CDC">
        <w:rPr>
          <w:rFonts w:ascii="Times New Roman" w:hAnsi="Times New Roman"/>
          <w:sz w:val="24"/>
          <w:szCs w:val="24"/>
        </w:rPr>
        <w:t>препоручује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држава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потписница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успостави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систем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за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праћење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w:t>
      </w:r>
      <w:r w:rsidR="00DA1D2E" w:rsidRPr="00F16CDC">
        <w:rPr>
          <w:rFonts w:ascii="Times New Roman" w:hAnsi="Times New Roman"/>
          <w:sz w:val="24"/>
          <w:szCs w:val="24"/>
        </w:rPr>
        <w:t>вих</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случајева</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који</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укључују</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деч</w:t>
      </w:r>
      <w:r w:rsidR="006239F0" w:rsidRPr="00F16CDC">
        <w:rPr>
          <w:rFonts w:ascii="Times New Roman" w:hAnsi="Times New Roman"/>
          <w:sz w:val="24"/>
          <w:szCs w:val="24"/>
        </w:rPr>
        <w:t>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бракове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међу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етничким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групама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посебно</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међу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ромским</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девојчицама</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да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пружи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деци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жртвама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склониште</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одговарајућу</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рехабилитацију</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саветодавне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услуге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као</w:t>
      </w:r>
      <w:proofErr w:type="spellEnd"/>
      <w:r w:rsidR="006239F0" w:rsidRPr="00F16CDC">
        <w:rPr>
          <w:rFonts w:ascii="Times New Roman" w:hAnsi="Times New Roman"/>
          <w:sz w:val="24"/>
          <w:szCs w:val="24"/>
        </w:rPr>
        <w:t xml:space="preserve"> и </w:t>
      </w:r>
      <w:proofErr w:type="spellStart"/>
      <w:r w:rsidR="006239F0" w:rsidRPr="00F16CDC">
        <w:rPr>
          <w:rFonts w:ascii="Times New Roman" w:hAnsi="Times New Roman"/>
          <w:sz w:val="24"/>
          <w:szCs w:val="24"/>
        </w:rPr>
        <w:t>да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организује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кампање</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подизања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свести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којима</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би</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се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нагласиле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штетне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последице</w:t>
      </w:r>
      <w:proofErr w:type="spellEnd"/>
      <w:r w:rsidR="00DA1D2E" w:rsidRPr="00F16CDC">
        <w:rPr>
          <w:rFonts w:ascii="Times New Roman" w:hAnsi="Times New Roman"/>
          <w:sz w:val="24"/>
          <w:szCs w:val="24"/>
        </w:rPr>
        <w:t xml:space="preserve"> </w:t>
      </w:r>
      <w:proofErr w:type="spellStart"/>
      <w:r w:rsidR="00DA1D2E" w:rsidRPr="00F16CDC">
        <w:rPr>
          <w:rFonts w:ascii="Times New Roman" w:hAnsi="Times New Roman"/>
          <w:sz w:val="24"/>
          <w:szCs w:val="24"/>
        </w:rPr>
        <w:t>деч</w:t>
      </w:r>
      <w:r w:rsidR="006239F0" w:rsidRPr="00F16CDC">
        <w:rPr>
          <w:rFonts w:ascii="Times New Roman" w:hAnsi="Times New Roman"/>
          <w:sz w:val="24"/>
          <w:szCs w:val="24"/>
        </w:rPr>
        <w:t>јег</w:t>
      </w:r>
      <w:proofErr w:type="spellEnd"/>
      <w:r w:rsidR="006239F0" w:rsidRPr="00F16CDC">
        <w:rPr>
          <w:rFonts w:ascii="Times New Roman" w:hAnsi="Times New Roman"/>
          <w:sz w:val="24"/>
          <w:szCs w:val="24"/>
        </w:rPr>
        <w:t xml:space="preserve"> </w:t>
      </w:r>
      <w:proofErr w:type="spellStart"/>
      <w:r w:rsidR="006239F0" w:rsidRPr="00F16CDC">
        <w:rPr>
          <w:rFonts w:ascii="Times New Roman" w:hAnsi="Times New Roman"/>
          <w:sz w:val="24"/>
          <w:szCs w:val="24"/>
        </w:rPr>
        <w:t>брака</w:t>
      </w:r>
      <w:proofErr w:type="spellEnd"/>
      <w:r w:rsidR="006239F0" w:rsidRPr="00F16CDC">
        <w:rPr>
          <w:rFonts w:ascii="Times New Roman" w:hAnsi="Times New Roman"/>
          <w:sz w:val="24"/>
          <w:szCs w:val="24"/>
        </w:rPr>
        <w:t>.</w:t>
      </w:r>
    </w:p>
    <w:p w:rsidR="006239F0" w:rsidRPr="00F16CDC" w:rsidRDefault="00C66EF4" w:rsidP="00C66EF4">
      <w:pPr>
        <w:pStyle w:val="Bodytext50"/>
        <w:shd w:val="clear" w:color="auto" w:fill="auto"/>
        <w:tabs>
          <w:tab w:val="left" w:pos="519"/>
        </w:tabs>
        <w:spacing w:after="0" w:line="240" w:lineRule="auto"/>
        <w:ind w:left="-90" w:right="-24"/>
        <w:jc w:val="both"/>
        <w:rPr>
          <w:rFonts w:ascii="Times New Roman" w:hAnsi="Times New Roman"/>
          <w:sz w:val="24"/>
          <w:szCs w:val="24"/>
          <w:lang w:val="sr-Cyrl-RS"/>
        </w:rPr>
      </w:pPr>
      <w:r w:rsidRPr="00F16CDC">
        <w:rPr>
          <w:rFonts w:ascii="Times New Roman" w:hAnsi="Times New Roman"/>
          <w:sz w:val="24"/>
          <w:szCs w:val="24"/>
          <w:lang w:val="sr-Cyrl-RS"/>
        </w:rPr>
        <w:tab/>
      </w:r>
      <w:r w:rsidR="006239F0" w:rsidRPr="00F16CDC">
        <w:rPr>
          <w:rFonts w:ascii="Times New Roman" w:hAnsi="Times New Roman"/>
          <w:sz w:val="24"/>
          <w:szCs w:val="24"/>
          <w:lang w:val="sr-Cyrl-RS"/>
        </w:rPr>
        <w:t xml:space="preserve">Резултати истраживања у овој области указују на потребу удруживања и </w:t>
      </w:r>
      <w:proofErr w:type="spellStart"/>
      <w:r w:rsidR="006239F0" w:rsidRPr="00F16CDC">
        <w:rPr>
          <w:rFonts w:ascii="Times New Roman" w:hAnsi="Times New Roman"/>
          <w:sz w:val="24"/>
          <w:szCs w:val="24"/>
          <w:lang w:val="sr-Cyrl-RS"/>
        </w:rPr>
        <w:t>координисаног</w:t>
      </w:r>
      <w:proofErr w:type="spellEnd"/>
      <w:r w:rsidR="006239F0" w:rsidRPr="00F16CDC">
        <w:rPr>
          <w:rFonts w:ascii="Times New Roman" w:hAnsi="Times New Roman"/>
          <w:sz w:val="24"/>
          <w:szCs w:val="24"/>
          <w:lang w:val="sr-Cyrl-RS"/>
        </w:rPr>
        <w:t xml:space="preserve"> деловања свих актера ради пружања системске подршке деци и њиховим породицама како би ова штетна пракса постала прошлост. </w:t>
      </w:r>
    </w:p>
    <w:p w:rsidR="00C66EF4" w:rsidRPr="00F16CDC" w:rsidRDefault="00C66EF4" w:rsidP="006239F0">
      <w:pPr>
        <w:ind w:firstLine="360"/>
        <w:rPr>
          <w:rFonts w:ascii="Times New Roman" w:hAnsi="Times New Roman" w:cs="Times New Roman"/>
          <w:b/>
          <w:sz w:val="28"/>
          <w:szCs w:val="28"/>
          <w:lang w:val="sr-Cyrl-CS"/>
        </w:rPr>
      </w:pPr>
    </w:p>
    <w:p w:rsidR="006239F0" w:rsidRPr="00F16CDC" w:rsidRDefault="006239F0" w:rsidP="006239F0">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C66EF4" w:rsidRPr="00F16CDC" w:rsidRDefault="006239F0" w:rsidP="006239F0">
      <w:pPr>
        <w:pStyle w:val="ListParagraph"/>
        <w:numPr>
          <w:ilvl w:val="0"/>
          <w:numId w:val="21"/>
        </w:numPr>
        <w:spacing w:line="256" w:lineRule="auto"/>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Савет </w:t>
      </w:r>
      <w:r w:rsidR="007A3ED9" w:rsidRPr="00F16CDC">
        <w:rPr>
          <w:rFonts w:ascii="Times New Roman" w:hAnsi="Times New Roman" w:cs="Times New Roman"/>
          <w:sz w:val="24"/>
          <w:szCs w:val="24"/>
          <w:lang w:val="sr-Cyrl-RS"/>
        </w:rPr>
        <w:t>ће позвати представнике УНИЦЕФ</w:t>
      </w:r>
      <w:r w:rsidRPr="00F16CDC">
        <w:rPr>
          <w:rFonts w:ascii="Times New Roman" w:hAnsi="Times New Roman" w:cs="Times New Roman"/>
          <w:sz w:val="24"/>
          <w:szCs w:val="24"/>
          <w:lang w:val="sr-Cyrl-RS"/>
        </w:rPr>
        <w:t xml:space="preserve">, Етнографског института САНУ и Ромског женског центра „БИБИЈА“ да представе резултате истраживања о дечјим браковима и предлогом мера деловања. </w:t>
      </w:r>
    </w:p>
    <w:p w:rsidR="00C66EF4" w:rsidRPr="00F16CDC" w:rsidRDefault="006239F0" w:rsidP="00C66EF4">
      <w:pPr>
        <w:ind w:left="360"/>
        <w:rPr>
          <w:rFonts w:ascii="Times New Roman" w:hAnsi="Times New Roman" w:cs="Times New Roman"/>
          <w:b/>
          <w:sz w:val="24"/>
          <w:szCs w:val="24"/>
          <w:lang w:val="sr-Cyrl-CS"/>
        </w:rPr>
      </w:pPr>
      <w:r w:rsidRPr="00F16CDC">
        <w:rPr>
          <w:rFonts w:ascii="Times New Roman" w:hAnsi="Times New Roman" w:cs="Times New Roman"/>
          <w:sz w:val="24"/>
          <w:szCs w:val="24"/>
          <w:lang w:val="sr-Cyrl-RS"/>
        </w:rPr>
        <w:t xml:space="preserve"> </w:t>
      </w:r>
      <w:r w:rsidR="00C66EF4" w:rsidRPr="00F16CDC">
        <w:rPr>
          <w:rFonts w:ascii="Times New Roman" w:hAnsi="Times New Roman" w:cs="Times New Roman"/>
          <w:b/>
          <w:sz w:val="24"/>
          <w:szCs w:val="24"/>
          <w:lang w:val="sr-Cyrl-CS"/>
        </w:rPr>
        <w:t xml:space="preserve">Рок:  </w:t>
      </w:r>
      <w:r w:rsidR="00C66EF4" w:rsidRPr="00F16CDC">
        <w:rPr>
          <w:rFonts w:ascii="Times New Roman" w:hAnsi="Times New Roman" w:cs="Times New Roman"/>
          <w:sz w:val="24"/>
          <w:szCs w:val="24"/>
          <w:lang w:val="sr-Cyrl-CS"/>
        </w:rPr>
        <w:t xml:space="preserve">фебруар 2018.год. </w:t>
      </w:r>
    </w:p>
    <w:p w:rsidR="006239F0" w:rsidRPr="00F16CDC" w:rsidRDefault="006239F0" w:rsidP="00C66EF4">
      <w:pPr>
        <w:pStyle w:val="ListParagraph"/>
        <w:spacing w:line="256" w:lineRule="auto"/>
        <w:jc w:val="both"/>
        <w:rPr>
          <w:rFonts w:ascii="Times New Roman" w:hAnsi="Times New Roman" w:cs="Times New Roman"/>
          <w:sz w:val="24"/>
          <w:szCs w:val="24"/>
          <w:lang w:val="sr-Cyrl-RS"/>
        </w:rPr>
      </w:pPr>
    </w:p>
    <w:p w:rsidR="006239F0" w:rsidRPr="00F16CDC" w:rsidRDefault="006239F0" w:rsidP="006239F0">
      <w:pPr>
        <w:pStyle w:val="ListParagraph"/>
        <w:numPr>
          <w:ilvl w:val="0"/>
          <w:numId w:val="21"/>
        </w:numPr>
        <w:spacing w:line="256" w:lineRule="auto"/>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Савет ће размотрити своје учешће у широкој националној коал</w:t>
      </w:r>
      <w:r w:rsidR="007A3ED9" w:rsidRPr="00F16CDC">
        <w:rPr>
          <w:rFonts w:ascii="Times New Roman" w:hAnsi="Times New Roman" w:cs="Times New Roman"/>
          <w:sz w:val="24"/>
          <w:szCs w:val="24"/>
          <w:lang w:val="sr-Cyrl-RS"/>
        </w:rPr>
        <w:t>и</w:t>
      </w:r>
      <w:r w:rsidRPr="00F16CDC">
        <w:rPr>
          <w:rFonts w:ascii="Times New Roman" w:hAnsi="Times New Roman" w:cs="Times New Roman"/>
          <w:sz w:val="24"/>
          <w:szCs w:val="24"/>
          <w:lang w:val="sr-Cyrl-RS"/>
        </w:rPr>
        <w:t>цији</w:t>
      </w:r>
      <w:r w:rsidR="007A3ED9" w:rsidRPr="00F16CDC">
        <w:rPr>
          <w:rFonts w:ascii="Times New Roman" w:hAnsi="Times New Roman" w:cs="Times New Roman"/>
          <w:sz w:val="24"/>
          <w:szCs w:val="24"/>
          <w:lang w:val="sr-Cyrl-RS"/>
        </w:rPr>
        <w:t xml:space="preserve"> за заустављање деч</w:t>
      </w:r>
      <w:r w:rsidRPr="00F16CDC">
        <w:rPr>
          <w:rFonts w:ascii="Times New Roman" w:hAnsi="Times New Roman" w:cs="Times New Roman"/>
          <w:sz w:val="24"/>
          <w:szCs w:val="24"/>
          <w:lang w:val="sr-Cyrl-RS"/>
        </w:rPr>
        <w:t xml:space="preserve">јих бракова и даљи допринос мерама деловања у овој области. </w:t>
      </w:r>
    </w:p>
    <w:p w:rsidR="006239F0" w:rsidRPr="00F16CDC" w:rsidRDefault="00C66EF4" w:rsidP="006239F0">
      <w:pPr>
        <w:ind w:left="360"/>
        <w:rPr>
          <w:rFonts w:ascii="Times New Roman" w:hAnsi="Times New Roman" w:cs="Times New Roman"/>
          <w:sz w:val="24"/>
          <w:szCs w:val="24"/>
          <w:lang w:val="sr-Cyrl-CS"/>
        </w:rPr>
      </w:pPr>
      <w:r w:rsidRPr="00F16CDC">
        <w:rPr>
          <w:rFonts w:ascii="Times New Roman" w:hAnsi="Times New Roman" w:cs="Times New Roman"/>
          <w:sz w:val="24"/>
          <w:szCs w:val="24"/>
          <w:lang w:val="sr-Cyrl-CS"/>
        </w:rPr>
        <w:t xml:space="preserve"> </w:t>
      </w:r>
      <w:r w:rsidRPr="00F16CDC">
        <w:rPr>
          <w:rFonts w:ascii="Times New Roman" w:hAnsi="Times New Roman" w:cs="Times New Roman"/>
          <w:b/>
          <w:sz w:val="24"/>
          <w:szCs w:val="24"/>
          <w:lang w:val="sr-Cyrl-CS"/>
        </w:rPr>
        <w:t>Рок</w:t>
      </w:r>
      <w:r w:rsidRPr="00F16CDC">
        <w:rPr>
          <w:rFonts w:ascii="Times New Roman" w:hAnsi="Times New Roman" w:cs="Times New Roman"/>
          <w:sz w:val="24"/>
          <w:szCs w:val="24"/>
          <w:lang w:val="sr-Cyrl-CS"/>
        </w:rPr>
        <w:t xml:space="preserve">: </w:t>
      </w:r>
      <w:r w:rsidR="006239F0" w:rsidRPr="00F16CDC">
        <w:rPr>
          <w:rFonts w:ascii="Times New Roman" w:hAnsi="Times New Roman" w:cs="Times New Roman"/>
          <w:sz w:val="24"/>
          <w:szCs w:val="24"/>
          <w:lang w:val="sr-Cyrl-CS"/>
        </w:rPr>
        <w:t xml:space="preserve">март – април 2018. год. </w:t>
      </w:r>
    </w:p>
    <w:p w:rsidR="006239F0" w:rsidRPr="00F16CDC" w:rsidRDefault="006239F0" w:rsidP="006239F0">
      <w:pPr>
        <w:pStyle w:val="Bodytext50"/>
        <w:shd w:val="clear" w:color="auto" w:fill="auto"/>
        <w:tabs>
          <w:tab w:val="left" w:pos="519"/>
        </w:tabs>
        <w:spacing w:after="97" w:line="240" w:lineRule="auto"/>
        <w:ind w:left="-90" w:right="-24"/>
        <w:jc w:val="both"/>
        <w:rPr>
          <w:rFonts w:ascii="Times New Roman" w:hAnsi="Times New Roman"/>
          <w:sz w:val="24"/>
          <w:szCs w:val="24"/>
        </w:rPr>
      </w:pPr>
    </w:p>
    <w:p w:rsidR="006239F0" w:rsidRPr="00F16CDC" w:rsidRDefault="006239F0" w:rsidP="00C66EF4">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РАЗМАТРАЊЕ ИНИЦИЈАТИВЕ ДА СЕ РЕПУБЛИКА СРБИЈА ПРИКЉУЧИ ГЛОБАЛНОМ ПАРТНЕРСТВУ ЗА ЗАУСТАВЉАЊЕ НАСИЉА НАД ДЕЦОМ</w:t>
      </w:r>
    </w:p>
    <w:p w:rsidR="006239F0" w:rsidRPr="00F16CDC" w:rsidRDefault="006239F0" w:rsidP="00C66EF4">
      <w:pPr>
        <w:ind w:firstLine="360"/>
        <w:jc w:val="both"/>
      </w:pPr>
      <w:r w:rsidRPr="00F16CDC">
        <w:rPr>
          <w:rFonts w:ascii="Times New Roman" w:hAnsi="Times New Roman" w:cs="Times New Roman"/>
          <w:sz w:val="24"/>
          <w:szCs w:val="24"/>
          <w:lang w:val="sr-Cyrl-RS"/>
        </w:rPr>
        <w:t xml:space="preserve">Имајући у виду садашње залагање Владе Републике Србије на питању насиља над децом, предлог је да Савет за права детета у име Републике Србије размотри прилику да се при Глобалном партнерству за заустављање насиља над децом Република Србија пријави као земља која </w:t>
      </w:r>
      <w:r w:rsidRPr="00F16CDC">
        <w:rPr>
          <w:rFonts w:ascii="Times New Roman" w:hAnsi="Times New Roman" w:cs="Times New Roman"/>
          <w:sz w:val="24"/>
          <w:szCs w:val="24"/>
          <w:lang w:val="sr-Latn-RS"/>
        </w:rPr>
        <w:t>„</w:t>
      </w:r>
      <w:r w:rsidRPr="00F16CDC">
        <w:rPr>
          <w:rFonts w:ascii="Times New Roman" w:hAnsi="Times New Roman" w:cs="Times New Roman"/>
          <w:sz w:val="24"/>
          <w:szCs w:val="24"/>
          <w:lang w:val="sr-Cyrl-RS"/>
        </w:rPr>
        <w:t>проналази пут</w:t>
      </w:r>
      <w:r w:rsidRPr="00F16CDC">
        <w:rPr>
          <w:rFonts w:ascii="Times New Roman" w:hAnsi="Times New Roman" w:cs="Times New Roman"/>
          <w:sz w:val="24"/>
          <w:szCs w:val="24"/>
          <w:lang w:val="sr-Latn-RS"/>
        </w:rPr>
        <w:t>“ (</w:t>
      </w:r>
      <w:proofErr w:type="spellStart"/>
      <w:r w:rsidRPr="00F16CDC">
        <w:rPr>
          <w:rFonts w:ascii="Times New Roman" w:hAnsi="Times New Roman" w:cs="Times New Roman"/>
          <w:sz w:val="24"/>
          <w:szCs w:val="24"/>
          <w:lang w:val="sr-Latn-RS"/>
        </w:rPr>
        <w:t>pathfinding</w:t>
      </w:r>
      <w:proofErr w:type="spellEnd"/>
      <w:r w:rsidRPr="00F16CDC">
        <w:rPr>
          <w:rFonts w:ascii="Times New Roman" w:hAnsi="Times New Roman" w:cs="Times New Roman"/>
          <w:sz w:val="24"/>
          <w:szCs w:val="24"/>
          <w:lang w:val="sr-Latn-RS"/>
        </w:rPr>
        <w:t xml:space="preserve"> </w:t>
      </w:r>
      <w:proofErr w:type="spellStart"/>
      <w:r w:rsidRPr="00F16CDC">
        <w:rPr>
          <w:rFonts w:ascii="Times New Roman" w:hAnsi="Times New Roman" w:cs="Times New Roman"/>
          <w:sz w:val="24"/>
          <w:szCs w:val="24"/>
          <w:lang w:val="sr-Latn-RS"/>
        </w:rPr>
        <w:t>country</w:t>
      </w:r>
      <w:proofErr w:type="spellEnd"/>
      <w:r w:rsidRPr="00F16CDC">
        <w:rPr>
          <w:rFonts w:ascii="Times New Roman" w:hAnsi="Times New Roman" w:cs="Times New Roman"/>
          <w:sz w:val="24"/>
          <w:szCs w:val="24"/>
          <w:lang w:val="sr-Latn-RS"/>
        </w:rPr>
        <w:t>“)</w:t>
      </w:r>
      <w:r w:rsidRPr="00F16CDC">
        <w:rPr>
          <w:rFonts w:ascii="Times New Roman" w:hAnsi="Times New Roman" w:cs="Times New Roman"/>
          <w:sz w:val="24"/>
          <w:szCs w:val="24"/>
          <w:lang w:val="sr-Cyrl-RS"/>
        </w:rPr>
        <w:t>. Тиме би се Република Србија придружила савезу нација које су посвећене истом циљу и добила би приступ међународној размени знања</w:t>
      </w:r>
      <w:r w:rsidRPr="00F16CDC">
        <w:rPr>
          <w:rFonts w:ascii="Times New Roman" w:hAnsi="Times New Roman" w:cs="Times New Roman"/>
          <w:sz w:val="24"/>
          <w:szCs w:val="24"/>
        </w:rPr>
        <w:t xml:space="preserve"> </w:t>
      </w:r>
      <w:r w:rsidRPr="00F16CDC">
        <w:rPr>
          <w:rFonts w:ascii="Times New Roman" w:hAnsi="Times New Roman" w:cs="Times New Roman"/>
          <w:sz w:val="24"/>
          <w:szCs w:val="24"/>
          <w:lang w:val="sr-Cyrl-RS"/>
        </w:rPr>
        <w:t xml:space="preserve">о овој теми. Такође би на међународном плану постала видљива на основу </w:t>
      </w:r>
      <w:r w:rsidRPr="00F16CDC">
        <w:rPr>
          <w:rFonts w:ascii="Times New Roman" w:hAnsi="Times New Roman" w:cs="Times New Roman"/>
          <w:sz w:val="24"/>
          <w:szCs w:val="24"/>
          <w:lang w:val="sr-Cyrl-RS"/>
        </w:rPr>
        <w:lastRenderedPageBreak/>
        <w:t xml:space="preserve">конкретних постигнућа у области борбе против насиља над децом. Више информација о Глобалном партнерству доступно је на: </w:t>
      </w:r>
      <w:hyperlink r:id="rId8" w:history="1">
        <w:r w:rsidRPr="00F16CDC">
          <w:rPr>
            <w:rStyle w:val="Hyperlink"/>
          </w:rPr>
          <w:t>www.end-violence.org/pathfinding.html</w:t>
        </w:r>
      </w:hyperlink>
      <w:r w:rsidRPr="00F16CDC">
        <w:t xml:space="preserve"> </w:t>
      </w:r>
    </w:p>
    <w:p w:rsidR="006239F0" w:rsidRPr="00F16CDC" w:rsidRDefault="006239F0" w:rsidP="006239F0">
      <w:pPr>
        <w:ind w:firstLine="360"/>
        <w:rPr>
          <w:rFonts w:ascii="Times New Roman" w:hAnsi="Times New Roman" w:cs="Times New Roman"/>
          <w:b/>
          <w:sz w:val="28"/>
          <w:szCs w:val="28"/>
        </w:rPr>
      </w:pPr>
      <w:r w:rsidRPr="00F16CDC">
        <w:rPr>
          <w:rFonts w:ascii="Times New Roman" w:hAnsi="Times New Roman" w:cs="Times New Roman"/>
          <w:b/>
          <w:sz w:val="28"/>
          <w:szCs w:val="28"/>
          <w:lang w:val="sr-Cyrl-CS"/>
        </w:rPr>
        <w:t>Активности:</w:t>
      </w:r>
    </w:p>
    <w:p w:rsidR="006239F0" w:rsidRPr="00F16CDC" w:rsidRDefault="006239F0" w:rsidP="006239F0">
      <w:pPr>
        <w:pStyle w:val="ListParagraph"/>
        <w:numPr>
          <w:ilvl w:val="0"/>
          <w:numId w:val="20"/>
        </w:numPr>
        <w:spacing w:line="256" w:lineRule="auto"/>
        <w:jc w:val="both"/>
        <w:rPr>
          <w:rFonts w:ascii="Times New Roman" w:hAnsi="Times New Roman" w:cs="Times New Roman"/>
          <w:sz w:val="24"/>
          <w:szCs w:val="24"/>
          <w:lang w:val="sr-Cyrl-CS"/>
        </w:rPr>
      </w:pPr>
      <w:r w:rsidRPr="00F16CDC">
        <w:rPr>
          <w:rFonts w:ascii="Times New Roman" w:hAnsi="Times New Roman" w:cs="Times New Roman"/>
          <w:sz w:val="24"/>
          <w:szCs w:val="24"/>
          <w:lang w:val="sr-Cyrl-RS"/>
        </w:rPr>
        <w:t xml:space="preserve">Савет за права детета ће у име Републике Србије поднети пријаву Глобалном партнерству за заустављање насиља над децом и укључити се у даље активности Глобалног партнерства. </w:t>
      </w:r>
    </w:p>
    <w:p w:rsidR="006239F0" w:rsidRPr="00F16CDC" w:rsidRDefault="006239F0" w:rsidP="007A3ED9">
      <w:pPr>
        <w:spacing w:line="256" w:lineRule="auto"/>
        <w:ind w:left="360"/>
        <w:jc w:val="both"/>
        <w:rPr>
          <w:rFonts w:ascii="Times New Roman" w:hAnsi="Times New Roman" w:cs="Times New Roman"/>
          <w:b/>
          <w:sz w:val="24"/>
          <w:szCs w:val="24"/>
          <w:lang w:val="sr-Cyrl-CS"/>
        </w:rPr>
      </w:pPr>
      <w:r w:rsidRPr="00F16CDC">
        <w:rPr>
          <w:rFonts w:ascii="Times New Roman" w:hAnsi="Times New Roman" w:cs="Times New Roman"/>
          <w:b/>
          <w:sz w:val="24"/>
          <w:szCs w:val="24"/>
          <w:lang w:val="sr-Cyrl-CS"/>
        </w:rPr>
        <w:t xml:space="preserve">Рок:  </w:t>
      </w:r>
      <w:r w:rsidRPr="00F16CDC">
        <w:rPr>
          <w:rFonts w:ascii="Times New Roman" w:hAnsi="Times New Roman" w:cs="Times New Roman"/>
          <w:sz w:val="24"/>
          <w:szCs w:val="24"/>
          <w:lang w:val="sr-Cyrl-CS"/>
        </w:rPr>
        <w:t>јануар - фебруар 2018.год. – пријава Глобалном партнерству</w:t>
      </w:r>
    </w:p>
    <w:p w:rsidR="007A3ED9" w:rsidRPr="00F16CDC" w:rsidRDefault="007A3ED9" w:rsidP="007A3ED9">
      <w:pPr>
        <w:spacing w:line="256" w:lineRule="auto"/>
        <w:ind w:left="360"/>
        <w:jc w:val="both"/>
        <w:rPr>
          <w:rFonts w:ascii="Times New Roman" w:hAnsi="Times New Roman" w:cs="Times New Roman"/>
          <w:sz w:val="24"/>
          <w:szCs w:val="24"/>
          <w:lang w:val="sr-Cyrl-CS"/>
        </w:rPr>
      </w:pPr>
      <w:r w:rsidRPr="00F16CDC">
        <w:rPr>
          <w:rFonts w:ascii="Times New Roman" w:hAnsi="Times New Roman" w:cs="Times New Roman"/>
          <w:sz w:val="24"/>
          <w:szCs w:val="24"/>
          <w:lang w:val="sr-Cyrl-CS"/>
        </w:rPr>
        <w:t xml:space="preserve">          </w:t>
      </w:r>
      <w:r w:rsidR="006239F0" w:rsidRPr="00F16CDC">
        <w:rPr>
          <w:rFonts w:ascii="Times New Roman" w:hAnsi="Times New Roman" w:cs="Times New Roman"/>
          <w:sz w:val="24"/>
          <w:szCs w:val="24"/>
          <w:lang w:val="sr-Cyrl-CS"/>
        </w:rPr>
        <w:t>до краја 2018.</w:t>
      </w:r>
      <w:r w:rsidR="00327646" w:rsidRPr="00F16CDC">
        <w:rPr>
          <w:rFonts w:ascii="Times New Roman" w:hAnsi="Times New Roman" w:cs="Times New Roman"/>
          <w:sz w:val="24"/>
          <w:szCs w:val="24"/>
          <w:lang w:val="sr-Cyrl-CS"/>
        </w:rPr>
        <w:t>год.</w:t>
      </w:r>
      <w:r w:rsidR="006239F0" w:rsidRPr="00F16CDC">
        <w:rPr>
          <w:rFonts w:ascii="Times New Roman" w:hAnsi="Times New Roman" w:cs="Times New Roman"/>
          <w:sz w:val="24"/>
          <w:szCs w:val="24"/>
          <w:lang w:val="sr-Cyrl-CS"/>
        </w:rPr>
        <w:t xml:space="preserve"> – укључивање у међународну размену знања при Глобалном партнерству</w:t>
      </w:r>
    </w:p>
    <w:p w:rsidR="007A3ED9" w:rsidRPr="00F16CDC" w:rsidRDefault="007A3ED9" w:rsidP="007A3ED9">
      <w:pPr>
        <w:spacing w:line="256" w:lineRule="auto"/>
        <w:ind w:left="360"/>
        <w:jc w:val="both"/>
        <w:rPr>
          <w:rFonts w:ascii="Times New Roman" w:hAnsi="Times New Roman" w:cs="Times New Roman"/>
          <w:sz w:val="24"/>
          <w:szCs w:val="24"/>
          <w:lang w:val="sr-Cyrl-CS"/>
        </w:rPr>
      </w:pPr>
    </w:p>
    <w:p w:rsidR="006239F0" w:rsidRPr="00F16CDC" w:rsidRDefault="006239F0" w:rsidP="00C66EF4">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 xml:space="preserve">УПОЗНАВАЊЕ </w:t>
      </w:r>
      <w:r w:rsidR="00961A96" w:rsidRPr="00F16CDC">
        <w:rPr>
          <w:rFonts w:ascii="Times New Roman" w:hAnsi="Times New Roman" w:cs="Times New Roman"/>
          <w:b/>
          <w:sz w:val="24"/>
          <w:szCs w:val="24"/>
          <w:lang w:val="sr-Cyrl-RS"/>
        </w:rPr>
        <w:t xml:space="preserve">ЧЛАНОВА </w:t>
      </w:r>
      <w:r w:rsidRPr="00F16CDC">
        <w:rPr>
          <w:rFonts w:ascii="Times New Roman" w:hAnsi="Times New Roman" w:cs="Times New Roman"/>
          <w:b/>
          <w:sz w:val="24"/>
          <w:szCs w:val="24"/>
          <w:lang w:val="sr-Cyrl-RS"/>
        </w:rPr>
        <w:t>САВЕТА СА АКТИВНОСТИМА ВЕЗАНИМ ЗА ПРАЋЕЊЕ ИМПЛЕМЕНТАЦИЈЕ ПРЕПОРУКА КОМИТЕТА ЗА ПРАВА ДЕТЕТА</w:t>
      </w:r>
    </w:p>
    <w:p w:rsidR="006239F0" w:rsidRPr="00F16CDC" w:rsidRDefault="00327646" w:rsidP="00C66EF4">
      <w:pPr>
        <w:pStyle w:val="NormalWeb"/>
        <w:spacing w:before="0" w:beforeAutospacing="0" w:after="0" w:afterAutospacing="0"/>
        <w:ind w:firstLine="360"/>
        <w:jc w:val="both"/>
      </w:pPr>
      <w:r w:rsidRPr="00F16CDC">
        <w:rPr>
          <w:lang w:val="sr-Cyrl-RS"/>
        </w:rPr>
        <w:t>Савет за праћење примене пр</w:t>
      </w:r>
      <w:r w:rsidR="006239F0" w:rsidRPr="00F16CDC">
        <w:rPr>
          <w:lang w:val="sr-Cyrl-RS"/>
        </w:rPr>
        <w:t xml:space="preserve">епорука механизама </w:t>
      </w:r>
      <w:r w:rsidRPr="00F16CDC">
        <w:rPr>
          <w:lang w:val="sr-Cyrl-RS"/>
        </w:rPr>
        <w:t>УН</w:t>
      </w:r>
      <w:r w:rsidR="006239F0" w:rsidRPr="00F16CDC">
        <w:rPr>
          <w:lang w:val="sr-Cyrl-RS"/>
        </w:rPr>
        <w:t xml:space="preserve"> за људска права образован је у децембру 2014. године Одлуком Владе Републике Србије на период од пет година. На овај начин држава је испунила једну од препорука Савета за људска права која се односи на успостављање механизма за праћење примене препорука Уједињених нација за људска права. Савет је припремио план имплементације препорука механизама УН за људска права, а он укључује и праћење препорука УН Комитета за права детета. </w:t>
      </w:r>
    </w:p>
    <w:p w:rsidR="006239F0" w:rsidRPr="00F16CDC" w:rsidRDefault="006239F0" w:rsidP="00C66EF4">
      <w:pPr>
        <w:pStyle w:val="NormalWeb"/>
        <w:spacing w:before="0" w:beforeAutospacing="0" w:after="0" w:afterAutospacing="0"/>
        <w:ind w:firstLine="360"/>
        <w:jc w:val="both"/>
        <w:rPr>
          <w:lang w:val="sr-Cyrl-RS"/>
        </w:rPr>
      </w:pPr>
      <w:r w:rsidRPr="00F16CDC">
        <w:rPr>
          <w:lang w:val="sr-Cyrl-RS"/>
        </w:rPr>
        <w:t>Овај план треба да укључи и кључне информације, податке и индикаторе који ће указивати на успешност имплементације препорука. Ради унапређења праћења примене препорука УН Комитета за права детета кроз сарадњу државе, организација цивилног друштва и деце, Центар за права детета, у сарадњи са Канцеларијом за људска и мањи</w:t>
      </w:r>
      <w:r w:rsidR="00327646" w:rsidRPr="00F16CDC">
        <w:rPr>
          <w:lang w:val="sr-Cyrl-RS"/>
        </w:rPr>
        <w:t>нска права и уз подршку УНИЦЕФ</w:t>
      </w:r>
      <w:r w:rsidRPr="00F16CDC">
        <w:rPr>
          <w:lang w:val="sr-Cyrl-RS"/>
        </w:rPr>
        <w:t xml:space="preserve">, организоваће учешће цивилног друштва и деце у процесу праћења. </w:t>
      </w:r>
    </w:p>
    <w:p w:rsidR="00C66EF4" w:rsidRPr="00F16CDC" w:rsidRDefault="006239F0" w:rsidP="007A3ED9">
      <w:pPr>
        <w:pStyle w:val="NormalWeb"/>
        <w:spacing w:before="0" w:beforeAutospacing="0" w:after="0" w:afterAutospacing="0"/>
        <w:ind w:firstLine="360"/>
        <w:jc w:val="both"/>
        <w:rPr>
          <w:lang w:val="sr-Cyrl-RS"/>
        </w:rPr>
      </w:pPr>
      <w:r w:rsidRPr="00F16CDC">
        <w:rPr>
          <w:lang w:val="sr-Cyrl-RS"/>
        </w:rPr>
        <w:t xml:space="preserve">Ова иницијатива ће укључити дефинисање предлога индикатора успешности примене препорука УН Комитета за права детета, постављање основа за континуирано праћење примене препорука и укључивање деце у тај процес. </w:t>
      </w:r>
    </w:p>
    <w:p w:rsidR="007A3ED9" w:rsidRPr="00F16CDC" w:rsidRDefault="007A3ED9" w:rsidP="007A3ED9">
      <w:pPr>
        <w:pStyle w:val="NormalWeb"/>
        <w:spacing w:before="0" w:beforeAutospacing="0" w:after="0" w:afterAutospacing="0"/>
        <w:ind w:firstLine="360"/>
        <w:jc w:val="both"/>
        <w:rPr>
          <w:lang w:val="sr-Cyrl-RS"/>
        </w:rPr>
      </w:pPr>
    </w:p>
    <w:p w:rsidR="006239F0" w:rsidRPr="00F16CDC" w:rsidRDefault="006239F0" w:rsidP="006239F0">
      <w:pPr>
        <w:ind w:firstLine="360"/>
        <w:rPr>
          <w:rFonts w:ascii="Times New Roman" w:hAnsi="Times New Roman" w:cs="Times New Roman"/>
          <w:sz w:val="24"/>
          <w:szCs w:val="24"/>
          <w:lang w:val="sr-Cyrl-RS"/>
        </w:rPr>
      </w:pPr>
      <w:r w:rsidRPr="00F16CDC">
        <w:rPr>
          <w:rFonts w:ascii="Times New Roman" w:hAnsi="Times New Roman" w:cs="Times New Roman"/>
          <w:b/>
          <w:sz w:val="28"/>
          <w:szCs w:val="28"/>
          <w:lang w:val="sr-Cyrl-CS"/>
        </w:rPr>
        <w:t>Активности</w:t>
      </w:r>
      <w:r w:rsidRPr="00F16CDC">
        <w:rPr>
          <w:lang w:val="sr-Cyrl-RS"/>
        </w:rPr>
        <w:t xml:space="preserve">: </w:t>
      </w:r>
    </w:p>
    <w:p w:rsidR="006239F0" w:rsidRPr="00F16CDC" w:rsidRDefault="006239F0" w:rsidP="006239F0">
      <w:pPr>
        <w:pStyle w:val="ListParagraph"/>
        <w:numPr>
          <w:ilvl w:val="0"/>
          <w:numId w:val="22"/>
        </w:numPr>
        <w:spacing w:line="256" w:lineRule="auto"/>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Савет ће позвати представнике Савета </w:t>
      </w:r>
      <w:r w:rsidR="00327646" w:rsidRPr="00F16CDC">
        <w:rPr>
          <w:rFonts w:ascii="Times New Roman" w:hAnsi="Times New Roman" w:cs="Times New Roman"/>
          <w:sz w:val="24"/>
          <w:szCs w:val="24"/>
          <w:lang w:val="sr-Cyrl-RS"/>
        </w:rPr>
        <w:t xml:space="preserve">за праћење примене препорука </w:t>
      </w:r>
      <w:r w:rsidRPr="00F16CDC">
        <w:rPr>
          <w:rFonts w:ascii="Times New Roman" w:hAnsi="Times New Roman" w:cs="Times New Roman"/>
          <w:sz w:val="24"/>
          <w:szCs w:val="24"/>
          <w:lang w:val="sr-Cyrl-RS"/>
        </w:rPr>
        <w:t>да представе резултате у дефинисању индикатора успешности примене препорука, као и праћењу реализације препорука из перспективе цивилног друштва и деце</w:t>
      </w:r>
      <w:r w:rsidR="00327646" w:rsidRPr="00F16CDC">
        <w:rPr>
          <w:rFonts w:ascii="Times New Roman" w:hAnsi="Times New Roman" w:cs="Times New Roman"/>
          <w:sz w:val="24"/>
          <w:szCs w:val="24"/>
          <w:lang w:val="sr-Cyrl-RS"/>
        </w:rPr>
        <w:t>.</w:t>
      </w:r>
    </w:p>
    <w:p w:rsidR="006239F0" w:rsidRPr="00F16CDC" w:rsidRDefault="006239F0" w:rsidP="006239F0">
      <w:pPr>
        <w:spacing w:line="256" w:lineRule="auto"/>
        <w:jc w:val="both"/>
        <w:rPr>
          <w:rFonts w:ascii="Times New Roman" w:hAnsi="Times New Roman" w:cs="Times New Roman"/>
          <w:sz w:val="24"/>
          <w:szCs w:val="24"/>
          <w:lang w:val="sr-Cyrl-CS"/>
        </w:rPr>
      </w:pPr>
      <w:r w:rsidRPr="00F16CDC">
        <w:rPr>
          <w:rFonts w:ascii="Times New Roman" w:hAnsi="Times New Roman" w:cs="Times New Roman"/>
          <w:b/>
          <w:sz w:val="24"/>
          <w:szCs w:val="24"/>
          <w:lang w:val="sr-Cyrl-CS"/>
        </w:rPr>
        <w:t xml:space="preserve">Рок:  </w:t>
      </w:r>
      <w:r w:rsidRPr="00F16CDC">
        <w:rPr>
          <w:rFonts w:ascii="Times New Roman" w:hAnsi="Times New Roman" w:cs="Times New Roman"/>
          <w:sz w:val="24"/>
          <w:szCs w:val="24"/>
          <w:lang w:val="sr-Cyrl-CS"/>
        </w:rPr>
        <w:t>октобар- децембар 2018</w:t>
      </w:r>
      <w:r w:rsidR="00327646" w:rsidRPr="00F16CDC">
        <w:rPr>
          <w:rFonts w:ascii="Times New Roman" w:hAnsi="Times New Roman" w:cs="Times New Roman"/>
          <w:sz w:val="24"/>
          <w:szCs w:val="24"/>
          <w:lang w:val="sr-Cyrl-CS"/>
        </w:rPr>
        <w:t>.год.</w:t>
      </w:r>
    </w:p>
    <w:p w:rsidR="003B7E4D" w:rsidRPr="00F16CDC" w:rsidRDefault="003B7E4D" w:rsidP="006239F0">
      <w:pPr>
        <w:spacing w:line="256" w:lineRule="auto"/>
        <w:jc w:val="both"/>
        <w:rPr>
          <w:rFonts w:ascii="Times New Roman" w:hAnsi="Times New Roman" w:cs="Times New Roman"/>
          <w:sz w:val="24"/>
          <w:szCs w:val="24"/>
          <w:lang w:val="sr-Cyrl-CS"/>
        </w:rPr>
      </w:pPr>
    </w:p>
    <w:p w:rsidR="003B7E4D" w:rsidRPr="00F16CDC" w:rsidRDefault="003B7E4D" w:rsidP="006239F0">
      <w:pPr>
        <w:spacing w:line="256" w:lineRule="auto"/>
        <w:jc w:val="both"/>
        <w:rPr>
          <w:rFonts w:ascii="Times New Roman" w:hAnsi="Times New Roman" w:cs="Times New Roman"/>
          <w:sz w:val="24"/>
          <w:szCs w:val="24"/>
        </w:rPr>
      </w:pPr>
    </w:p>
    <w:p w:rsidR="00961A96" w:rsidRPr="00F16CDC" w:rsidRDefault="00961A96" w:rsidP="00961A96">
      <w:pPr>
        <w:pStyle w:val="ListParagraph"/>
        <w:numPr>
          <w:ilvl w:val="0"/>
          <w:numId w:val="5"/>
        </w:numPr>
        <w:jc w:val="center"/>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lastRenderedPageBreak/>
        <w:t>УПОЗНАВАЊЕ ЧЛАНОВА САВЕТА СА ПОЛУГОДИШЊИМ ИЗВЕШТАЈЕМ О РАДУ МЕЂУМИНИСТАРСКОГ ОПЕРАТИВНОГ ТИМА ЗА ЗАШТИТУ ДЕЦЕ ОД НАСИЉА</w:t>
      </w:r>
    </w:p>
    <w:p w:rsidR="00961A96" w:rsidRPr="00F16CDC" w:rsidRDefault="00961A96" w:rsidP="00961A96">
      <w:pPr>
        <w:pStyle w:val="NormalWeb"/>
        <w:spacing w:before="0" w:beforeAutospacing="0" w:after="0" w:afterAutospacing="0"/>
        <w:ind w:firstLine="360"/>
        <w:jc w:val="both"/>
        <w:rPr>
          <w:lang w:val="sr-Cyrl-RS"/>
        </w:rPr>
      </w:pPr>
      <w:r w:rsidRPr="00F16CDC">
        <w:rPr>
          <w:lang w:val="sr-Cyrl-RS"/>
        </w:rPr>
        <w:t xml:space="preserve">На иницијативу министра просвете, науке и технолошког развоја формиран је </w:t>
      </w:r>
      <w:proofErr w:type="spellStart"/>
      <w:r w:rsidRPr="00F16CDC">
        <w:rPr>
          <w:lang w:val="sr-Cyrl-RS"/>
        </w:rPr>
        <w:t>међуминистарски</w:t>
      </w:r>
      <w:proofErr w:type="spellEnd"/>
      <w:r w:rsidRPr="00F16CDC">
        <w:rPr>
          <w:lang w:val="sr-Cyrl-RS"/>
        </w:rPr>
        <w:t xml:space="preserve"> операти</w:t>
      </w:r>
      <w:r w:rsidR="003B7E4D" w:rsidRPr="00F16CDC">
        <w:rPr>
          <w:lang w:val="sr-Cyrl-RS"/>
        </w:rPr>
        <w:t>в</w:t>
      </w:r>
      <w:r w:rsidRPr="00F16CDC">
        <w:rPr>
          <w:lang w:val="sr-Cyrl-RS"/>
        </w:rPr>
        <w:t>ни тим за заштиту деце од насиља који чине п</w:t>
      </w:r>
      <w:r w:rsidR="003B7E4D" w:rsidRPr="00F16CDC">
        <w:rPr>
          <w:lang w:val="sr-Cyrl-RS"/>
        </w:rPr>
        <w:t>р</w:t>
      </w:r>
      <w:r w:rsidRPr="00F16CDC">
        <w:rPr>
          <w:lang w:val="sr-Cyrl-RS"/>
        </w:rPr>
        <w:t>едст</w:t>
      </w:r>
      <w:r w:rsidR="003B7E4D" w:rsidRPr="00F16CDC">
        <w:rPr>
          <w:lang w:val="sr-Cyrl-RS"/>
        </w:rPr>
        <w:t>авници неколико министарстава: М</w:t>
      </w:r>
      <w:r w:rsidRPr="00F16CDC">
        <w:rPr>
          <w:lang w:val="sr-Cyrl-RS"/>
        </w:rPr>
        <w:t>инистарства просвете, науке и технолошког развоја, Министарства унутрашњих послова, Министарства омладине и спорта, Министарства правде, Министарства за рад, запошљавање, борачка и социјална питања</w:t>
      </w:r>
      <w:r w:rsidR="003B7E4D" w:rsidRPr="00F16CDC">
        <w:rPr>
          <w:lang w:val="sr-Cyrl-RS"/>
        </w:rPr>
        <w:t xml:space="preserve">, Министарства културе и информисања и Министарства трговине, туризма и телекомуникација. </w:t>
      </w:r>
    </w:p>
    <w:p w:rsidR="003B7E4D" w:rsidRPr="00F16CDC" w:rsidRDefault="003B7E4D" w:rsidP="00961A96">
      <w:pPr>
        <w:pStyle w:val="NormalWeb"/>
        <w:spacing w:before="0" w:beforeAutospacing="0" w:after="0" w:afterAutospacing="0"/>
        <w:ind w:firstLine="360"/>
        <w:jc w:val="both"/>
        <w:rPr>
          <w:lang w:val="sr-Cyrl-RS"/>
        </w:rPr>
      </w:pPr>
      <w:r w:rsidRPr="00F16CDC">
        <w:rPr>
          <w:lang w:val="sr-Cyrl-RS"/>
        </w:rPr>
        <w:t xml:space="preserve">Циљ формирања </w:t>
      </w:r>
      <w:proofErr w:type="spellStart"/>
      <w:r w:rsidRPr="00F16CDC">
        <w:rPr>
          <w:lang w:val="sr-Cyrl-RS"/>
        </w:rPr>
        <w:t>међуминистарског</w:t>
      </w:r>
      <w:proofErr w:type="spellEnd"/>
      <w:r w:rsidRPr="00F16CDC">
        <w:rPr>
          <w:lang w:val="sr-Cyrl-RS"/>
        </w:rPr>
        <w:t xml:space="preserve"> оперативног тима је боља координација и повезивање различитих система који су препознати као кључни за заштиту деце од насиља. </w:t>
      </w:r>
    </w:p>
    <w:p w:rsidR="003B7E4D" w:rsidRPr="00F16CDC" w:rsidRDefault="003B7E4D" w:rsidP="00961A96">
      <w:pPr>
        <w:pStyle w:val="NormalWeb"/>
        <w:spacing w:before="0" w:beforeAutospacing="0" w:after="0" w:afterAutospacing="0"/>
        <w:ind w:firstLine="360"/>
        <w:jc w:val="both"/>
        <w:rPr>
          <w:lang w:val="sr-Cyrl-RS"/>
        </w:rPr>
      </w:pPr>
      <w:r w:rsidRPr="00F16CDC">
        <w:rPr>
          <w:lang w:val="sr-Cyrl-RS"/>
        </w:rPr>
        <w:t xml:space="preserve">До сада су одржана два састанка: први конститутивни и други на коме су разматрани конкретни ресурси сваког система у области превенције и интервенције, постојећа законска регулатива као правни основ за активности и сарадњу као и дефинисање кључних тачака сарадње. </w:t>
      </w:r>
    </w:p>
    <w:p w:rsidR="00961A96" w:rsidRPr="00F16CDC" w:rsidRDefault="00961A96" w:rsidP="00961A96">
      <w:pPr>
        <w:pStyle w:val="NormalWeb"/>
        <w:spacing w:before="0" w:beforeAutospacing="0" w:after="0" w:afterAutospacing="0"/>
        <w:ind w:firstLine="360"/>
        <w:jc w:val="both"/>
        <w:rPr>
          <w:lang w:val="sr-Cyrl-RS"/>
        </w:rPr>
      </w:pPr>
    </w:p>
    <w:p w:rsidR="00961A96" w:rsidRPr="00F16CDC" w:rsidRDefault="00961A96" w:rsidP="00961A96">
      <w:pPr>
        <w:ind w:firstLine="360"/>
        <w:rPr>
          <w:rFonts w:ascii="Times New Roman" w:hAnsi="Times New Roman" w:cs="Times New Roman"/>
          <w:sz w:val="24"/>
          <w:szCs w:val="24"/>
          <w:lang w:val="sr-Cyrl-RS"/>
        </w:rPr>
      </w:pPr>
      <w:r w:rsidRPr="00F16CDC">
        <w:rPr>
          <w:rFonts w:ascii="Times New Roman" w:hAnsi="Times New Roman" w:cs="Times New Roman"/>
          <w:b/>
          <w:sz w:val="28"/>
          <w:szCs w:val="28"/>
          <w:lang w:val="sr-Cyrl-CS"/>
        </w:rPr>
        <w:t>Активности</w:t>
      </w:r>
      <w:r w:rsidRPr="00F16CDC">
        <w:rPr>
          <w:lang w:val="sr-Cyrl-RS"/>
        </w:rPr>
        <w:t xml:space="preserve">: </w:t>
      </w:r>
    </w:p>
    <w:p w:rsidR="00961A96" w:rsidRPr="00F16CDC" w:rsidRDefault="003B7E4D" w:rsidP="003B7E4D">
      <w:pPr>
        <w:spacing w:line="256" w:lineRule="auto"/>
        <w:ind w:left="360"/>
        <w:jc w:val="both"/>
        <w:rPr>
          <w:rFonts w:ascii="Times New Roman" w:hAnsi="Times New Roman" w:cs="Times New Roman"/>
          <w:sz w:val="24"/>
          <w:szCs w:val="24"/>
          <w:lang w:val="sr-Cyrl-RS"/>
        </w:rPr>
      </w:pPr>
      <w:r w:rsidRPr="00F16CDC">
        <w:rPr>
          <w:rFonts w:ascii="Times New Roman" w:hAnsi="Times New Roman" w:cs="Times New Roman"/>
          <w:sz w:val="24"/>
          <w:szCs w:val="24"/>
          <w:lang w:val="sr-Cyrl-RS"/>
        </w:rPr>
        <w:t xml:space="preserve">1.  </w:t>
      </w:r>
      <w:r w:rsidR="00961A96" w:rsidRPr="00F16CDC">
        <w:rPr>
          <w:rFonts w:ascii="Times New Roman" w:hAnsi="Times New Roman" w:cs="Times New Roman"/>
          <w:sz w:val="24"/>
          <w:szCs w:val="24"/>
          <w:lang w:val="sr-Cyrl-RS"/>
        </w:rPr>
        <w:t xml:space="preserve">Савет ће позвати представнике </w:t>
      </w:r>
      <w:proofErr w:type="spellStart"/>
      <w:r w:rsidR="00961A96" w:rsidRPr="00F16CDC">
        <w:rPr>
          <w:rFonts w:ascii="Times New Roman" w:hAnsi="Times New Roman" w:cs="Times New Roman"/>
          <w:sz w:val="24"/>
          <w:szCs w:val="24"/>
          <w:lang w:val="sr-Cyrl-RS"/>
        </w:rPr>
        <w:t>међуминистарског</w:t>
      </w:r>
      <w:proofErr w:type="spellEnd"/>
      <w:r w:rsidR="00961A96" w:rsidRPr="00F16CDC">
        <w:rPr>
          <w:rFonts w:ascii="Times New Roman" w:hAnsi="Times New Roman" w:cs="Times New Roman"/>
          <w:sz w:val="24"/>
          <w:szCs w:val="24"/>
          <w:lang w:val="sr-Cyrl-RS"/>
        </w:rPr>
        <w:t xml:space="preserve"> оперативног тима да информишу о свом раду два пута </w:t>
      </w:r>
      <w:proofErr w:type="spellStart"/>
      <w:r w:rsidR="00961A96" w:rsidRPr="00F16CDC">
        <w:rPr>
          <w:rFonts w:ascii="Times New Roman" w:hAnsi="Times New Roman" w:cs="Times New Roman"/>
          <w:sz w:val="24"/>
          <w:szCs w:val="24"/>
          <w:lang w:val="sr-Cyrl-RS"/>
        </w:rPr>
        <w:t>пута</w:t>
      </w:r>
      <w:proofErr w:type="spellEnd"/>
      <w:r w:rsidR="00961A96" w:rsidRPr="00F16CDC">
        <w:rPr>
          <w:rFonts w:ascii="Times New Roman" w:hAnsi="Times New Roman" w:cs="Times New Roman"/>
          <w:sz w:val="24"/>
          <w:szCs w:val="24"/>
          <w:lang w:val="sr-Cyrl-RS"/>
        </w:rPr>
        <w:t xml:space="preserve"> годишње – у  јуну и у децембру.</w:t>
      </w:r>
    </w:p>
    <w:p w:rsidR="00961A96" w:rsidRPr="00F16CDC" w:rsidRDefault="00961A96" w:rsidP="00961A96">
      <w:pPr>
        <w:spacing w:line="256" w:lineRule="auto"/>
        <w:jc w:val="both"/>
        <w:rPr>
          <w:rFonts w:ascii="Times New Roman" w:hAnsi="Times New Roman" w:cs="Times New Roman"/>
          <w:sz w:val="24"/>
          <w:szCs w:val="24"/>
          <w:lang w:val="sr-Cyrl-RS"/>
        </w:rPr>
      </w:pPr>
      <w:r w:rsidRPr="00F16CDC">
        <w:rPr>
          <w:rFonts w:ascii="Times New Roman" w:hAnsi="Times New Roman" w:cs="Times New Roman"/>
          <w:b/>
          <w:sz w:val="24"/>
          <w:szCs w:val="24"/>
          <w:lang w:val="sr-Cyrl-CS"/>
        </w:rPr>
        <w:t xml:space="preserve">Рок:  </w:t>
      </w:r>
      <w:r w:rsidRPr="00F16CDC">
        <w:rPr>
          <w:rFonts w:ascii="Times New Roman" w:hAnsi="Times New Roman" w:cs="Times New Roman"/>
          <w:sz w:val="24"/>
          <w:szCs w:val="24"/>
          <w:lang w:val="sr-Cyrl-CS"/>
        </w:rPr>
        <w:t>јун и децембар 2018.год.</w:t>
      </w:r>
    </w:p>
    <w:p w:rsidR="00061774" w:rsidRPr="00F16CDC" w:rsidRDefault="00061774" w:rsidP="003A19D4">
      <w:pPr>
        <w:spacing w:after="0"/>
        <w:rPr>
          <w:rFonts w:ascii="Times New Roman" w:hAnsi="Times New Roman" w:cs="Times New Roman"/>
          <w:b/>
          <w:sz w:val="24"/>
          <w:szCs w:val="24"/>
          <w:lang w:val="sr-Cyrl-RS"/>
        </w:rPr>
      </w:pPr>
    </w:p>
    <w:p w:rsidR="003A19D4" w:rsidRPr="00F16CDC" w:rsidRDefault="00061774" w:rsidP="00061774">
      <w:pPr>
        <w:tabs>
          <w:tab w:val="left" w:pos="5625"/>
        </w:tabs>
        <w:rPr>
          <w:rFonts w:ascii="Times New Roman" w:hAnsi="Times New Roman" w:cs="Times New Roman"/>
          <w:b/>
          <w:sz w:val="24"/>
          <w:szCs w:val="24"/>
          <w:lang w:val="sr-Cyrl-RS"/>
        </w:rPr>
      </w:pPr>
      <w:r w:rsidRPr="00F16CDC">
        <w:rPr>
          <w:rFonts w:ascii="Times New Roman" w:hAnsi="Times New Roman" w:cs="Times New Roman"/>
          <w:sz w:val="24"/>
          <w:szCs w:val="24"/>
          <w:lang w:val="sr-Cyrl-RS"/>
        </w:rPr>
        <w:tab/>
        <w:t xml:space="preserve">          </w:t>
      </w:r>
      <w:r w:rsidRPr="00F16CDC">
        <w:rPr>
          <w:rFonts w:ascii="Times New Roman" w:hAnsi="Times New Roman" w:cs="Times New Roman"/>
          <w:b/>
          <w:sz w:val="24"/>
          <w:szCs w:val="24"/>
          <w:lang w:val="sr-Cyrl-RS"/>
        </w:rPr>
        <w:t>ПРЕДСЕДНИК</w:t>
      </w:r>
    </w:p>
    <w:p w:rsidR="006F1B13" w:rsidRDefault="00061774" w:rsidP="00061774">
      <w:pPr>
        <w:tabs>
          <w:tab w:val="left" w:pos="5625"/>
        </w:tabs>
        <w:rPr>
          <w:rFonts w:ascii="Times New Roman" w:hAnsi="Times New Roman" w:cs="Times New Roman"/>
          <w:b/>
          <w:sz w:val="24"/>
          <w:szCs w:val="24"/>
          <w:lang w:val="sr-Cyrl-RS"/>
        </w:rPr>
      </w:pPr>
      <w:r w:rsidRPr="00F16CDC">
        <w:rPr>
          <w:rFonts w:ascii="Times New Roman" w:hAnsi="Times New Roman" w:cs="Times New Roman"/>
          <w:b/>
          <w:sz w:val="24"/>
          <w:szCs w:val="24"/>
          <w:lang w:val="sr-Cyrl-RS"/>
        </w:rPr>
        <w:t xml:space="preserve">                                                                            </w:t>
      </w:r>
      <w:r w:rsidR="002B6231">
        <w:rPr>
          <w:rFonts w:ascii="Times New Roman" w:hAnsi="Times New Roman" w:cs="Times New Roman"/>
          <w:b/>
          <w:sz w:val="24"/>
          <w:szCs w:val="24"/>
          <w:lang w:val="sr-Cyrl-RS"/>
        </w:rPr>
        <w:t xml:space="preserve">   </w:t>
      </w:r>
      <w:r w:rsidRPr="00F16CDC">
        <w:rPr>
          <w:rFonts w:ascii="Times New Roman" w:hAnsi="Times New Roman" w:cs="Times New Roman"/>
          <w:b/>
          <w:sz w:val="24"/>
          <w:szCs w:val="24"/>
          <w:lang w:val="sr-Cyrl-RS"/>
        </w:rPr>
        <w:t xml:space="preserve"> </w:t>
      </w:r>
      <w:r w:rsidR="002B6231">
        <w:rPr>
          <w:rFonts w:ascii="Times New Roman" w:hAnsi="Times New Roman" w:cs="Times New Roman"/>
          <w:b/>
          <w:sz w:val="24"/>
          <w:szCs w:val="24"/>
          <w:lang w:val="sr-Cyrl-RS"/>
        </w:rPr>
        <w:t xml:space="preserve">  </w:t>
      </w:r>
      <w:bookmarkStart w:id="1" w:name="_GoBack"/>
      <w:bookmarkEnd w:id="1"/>
      <w:r w:rsidRPr="00F16CDC">
        <w:rPr>
          <w:rFonts w:ascii="Times New Roman" w:hAnsi="Times New Roman" w:cs="Times New Roman"/>
          <w:b/>
          <w:sz w:val="24"/>
          <w:szCs w:val="24"/>
          <w:lang w:val="sr-Cyrl-RS"/>
        </w:rPr>
        <w:t xml:space="preserve"> </w:t>
      </w:r>
      <w:r w:rsidR="002B6231">
        <w:rPr>
          <w:rFonts w:ascii="Times New Roman" w:hAnsi="Times New Roman" w:cs="Times New Roman"/>
          <w:b/>
          <w:sz w:val="24"/>
          <w:szCs w:val="24"/>
          <w:lang w:val="sr-Cyrl-RS"/>
        </w:rPr>
        <w:t>Проф. др Славица Ђукић Дејановић</w:t>
      </w:r>
    </w:p>
    <w:p w:rsidR="00061774" w:rsidRPr="00C66EF4" w:rsidRDefault="00061774" w:rsidP="00C66EF4">
      <w:pPr>
        <w:pStyle w:val="NormalWeb"/>
        <w:jc w:val="both"/>
      </w:pPr>
    </w:p>
    <w:sectPr w:rsidR="00061774" w:rsidRPr="00C66E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0" w:usb1="00000000" w:usb2="00000000" w:usb3="00000000" w:csb0="0001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3EF"/>
    <w:multiLevelType w:val="hybridMultilevel"/>
    <w:tmpl w:val="320E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4AC8"/>
    <w:multiLevelType w:val="hybridMultilevel"/>
    <w:tmpl w:val="55AC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17037"/>
    <w:multiLevelType w:val="hybridMultilevel"/>
    <w:tmpl w:val="9C38864E"/>
    <w:lvl w:ilvl="0" w:tplc="01CEB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20B3"/>
    <w:multiLevelType w:val="hybridMultilevel"/>
    <w:tmpl w:val="511AC388"/>
    <w:lvl w:ilvl="0" w:tplc="419E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F38C8"/>
    <w:multiLevelType w:val="hybridMultilevel"/>
    <w:tmpl w:val="393E57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B85303"/>
    <w:multiLevelType w:val="hybridMultilevel"/>
    <w:tmpl w:val="67D2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F6C2F"/>
    <w:multiLevelType w:val="hybridMultilevel"/>
    <w:tmpl w:val="B1B8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022C"/>
    <w:multiLevelType w:val="hybridMultilevel"/>
    <w:tmpl w:val="B1B8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74F84"/>
    <w:multiLevelType w:val="hybridMultilevel"/>
    <w:tmpl w:val="68EEF190"/>
    <w:lvl w:ilvl="0" w:tplc="57FCF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159C"/>
    <w:multiLevelType w:val="hybridMultilevel"/>
    <w:tmpl w:val="81F8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369EF"/>
    <w:multiLevelType w:val="hybridMultilevel"/>
    <w:tmpl w:val="B1B8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D1B70"/>
    <w:multiLevelType w:val="hybridMultilevel"/>
    <w:tmpl w:val="FFE0CE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66D64"/>
    <w:multiLevelType w:val="hybridMultilevel"/>
    <w:tmpl w:val="0E785C3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9632F"/>
    <w:multiLevelType w:val="hybridMultilevel"/>
    <w:tmpl w:val="85B4F1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55C5F"/>
    <w:multiLevelType w:val="hybridMultilevel"/>
    <w:tmpl w:val="B1B87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190"/>
    <w:multiLevelType w:val="hybridMultilevel"/>
    <w:tmpl w:val="FDCA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30E89"/>
    <w:multiLevelType w:val="hybridMultilevel"/>
    <w:tmpl w:val="DAA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658EB"/>
    <w:multiLevelType w:val="hybridMultilevel"/>
    <w:tmpl w:val="D924E5F2"/>
    <w:lvl w:ilvl="0" w:tplc="C152F3A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3661965"/>
    <w:multiLevelType w:val="hybridMultilevel"/>
    <w:tmpl w:val="BC2ED6F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14B0D"/>
    <w:multiLevelType w:val="hybridMultilevel"/>
    <w:tmpl w:val="2462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16767"/>
    <w:multiLevelType w:val="hybridMultilevel"/>
    <w:tmpl w:val="9BCA2496"/>
    <w:lvl w:ilvl="0" w:tplc="2B0AA1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4"/>
  </w:num>
  <w:num w:numId="3">
    <w:abstractNumId w:val="19"/>
  </w:num>
  <w:num w:numId="4">
    <w:abstractNumId w:val="6"/>
  </w:num>
  <w:num w:numId="5">
    <w:abstractNumId w:val="10"/>
  </w:num>
  <w:num w:numId="6">
    <w:abstractNumId w:val="7"/>
  </w:num>
  <w:num w:numId="7">
    <w:abstractNumId w:val="0"/>
  </w:num>
  <w:num w:numId="8">
    <w:abstractNumId w:val="5"/>
  </w:num>
  <w:num w:numId="9">
    <w:abstractNumId w:val="15"/>
  </w:num>
  <w:num w:numId="10">
    <w:abstractNumId w:val="2"/>
  </w:num>
  <w:num w:numId="11">
    <w:abstractNumId w:val="11"/>
  </w:num>
  <w:num w:numId="12">
    <w:abstractNumId w:val="13"/>
  </w:num>
  <w:num w:numId="13">
    <w:abstractNumId w:val="8"/>
  </w:num>
  <w:num w:numId="14">
    <w:abstractNumId w:val="18"/>
  </w:num>
  <w:num w:numId="15">
    <w:abstractNumId w:val="12"/>
  </w:num>
  <w:num w:numId="16">
    <w:abstractNumId w:val="9"/>
  </w:num>
  <w:num w:numId="17">
    <w:abstractNumId w:val="17"/>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F4"/>
    <w:rsid w:val="00032709"/>
    <w:rsid w:val="00047ABB"/>
    <w:rsid w:val="00061774"/>
    <w:rsid w:val="0007794B"/>
    <w:rsid w:val="000868AB"/>
    <w:rsid w:val="00087651"/>
    <w:rsid w:val="001344A7"/>
    <w:rsid w:val="0014162C"/>
    <w:rsid w:val="001631C5"/>
    <w:rsid w:val="001977DA"/>
    <w:rsid w:val="002214D1"/>
    <w:rsid w:val="00223F7D"/>
    <w:rsid w:val="002338A4"/>
    <w:rsid w:val="002558AA"/>
    <w:rsid w:val="00275AB2"/>
    <w:rsid w:val="002A57B4"/>
    <w:rsid w:val="002B55B4"/>
    <w:rsid w:val="002B6231"/>
    <w:rsid w:val="003079DF"/>
    <w:rsid w:val="003101B2"/>
    <w:rsid w:val="00327646"/>
    <w:rsid w:val="003414BA"/>
    <w:rsid w:val="00380EB0"/>
    <w:rsid w:val="003A19D4"/>
    <w:rsid w:val="003B7E4D"/>
    <w:rsid w:val="003F0F2F"/>
    <w:rsid w:val="00413C4B"/>
    <w:rsid w:val="00457399"/>
    <w:rsid w:val="004761EF"/>
    <w:rsid w:val="00480EBD"/>
    <w:rsid w:val="004A2542"/>
    <w:rsid w:val="005007AA"/>
    <w:rsid w:val="005B0B9D"/>
    <w:rsid w:val="005D4E16"/>
    <w:rsid w:val="005E6106"/>
    <w:rsid w:val="005F289C"/>
    <w:rsid w:val="006239F0"/>
    <w:rsid w:val="00632661"/>
    <w:rsid w:val="00655A40"/>
    <w:rsid w:val="00657041"/>
    <w:rsid w:val="006D28EB"/>
    <w:rsid w:val="006D4C28"/>
    <w:rsid w:val="006F1B13"/>
    <w:rsid w:val="007106D9"/>
    <w:rsid w:val="00763D96"/>
    <w:rsid w:val="007813D9"/>
    <w:rsid w:val="00785187"/>
    <w:rsid w:val="007A10FE"/>
    <w:rsid w:val="007A3ED9"/>
    <w:rsid w:val="008140E5"/>
    <w:rsid w:val="00820D8A"/>
    <w:rsid w:val="00840B3F"/>
    <w:rsid w:val="008469F8"/>
    <w:rsid w:val="008C3EE1"/>
    <w:rsid w:val="008E69DB"/>
    <w:rsid w:val="0090223C"/>
    <w:rsid w:val="0091368C"/>
    <w:rsid w:val="00916771"/>
    <w:rsid w:val="00916C55"/>
    <w:rsid w:val="00961A96"/>
    <w:rsid w:val="009E3378"/>
    <w:rsid w:val="00A62A33"/>
    <w:rsid w:val="00A871A9"/>
    <w:rsid w:val="00A94D25"/>
    <w:rsid w:val="00AE7C39"/>
    <w:rsid w:val="00B764A9"/>
    <w:rsid w:val="00B87DEF"/>
    <w:rsid w:val="00BA70F4"/>
    <w:rsid w:val="00BC1954"/>
    <w:rsid w:val="00BD64AF"/>
    <w:rsid w:val="00BE6A30"/>
    <w:rsid w:val="00C15CFB"/>
    <w:rsid w:val="00C615C8"/>
    <w:rsid w:val="00C66EF4"/>
    <w:rsid w:val="00C767C5"/>
    <w:rsid w:val="00C9141D"/>
    <w:rsid w:val="00CB7066"/>
    <w:rsid w:val="00CE203D"/>
    <w:rsid w:val="00D037E7"/>
    <w:rsid w:val="00D45E6E"/>
    <w:rsid w:val="00D617DB"/>
    <w:rsid w:val="00D87559"/>
    <w:rsid w:val="00DA1D2E"/>
    <w:rsid w:val="00DC28FF"/>
    <w:rsid w:val="00E14DBE"/>
    <w:rsid w:val="00E728A3"/>
    <w:rsid w:val="00E838B2"/>
    <w:rsid w:val="00E8586B"/>
    <w:rsid w:val="00F00A4B"/>
    <w:rsid w:val="00F10625"/>
    <w:rsid w:val="00F16CDC"/>
    <w:rsid w:val="00F6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3492D1"/>
  <w15:chartTrackingRefBased/>
  <w15:docId w15:val="{67B3257C-0188-4516-941D-198B2087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28"/>
  </w:style>
  <w:style w:type="paragraph" w:styleId="Heading3">
    <w:name w:val="heading 3"/>
    <w:basedOn w:val="Normal"/>
    <w:next w:val="Normal"/>
    <w:link w:val="Heading3Char"/>
    <w:qFormat/>
    <w:rsid w:val="001344A7"/>
    <w:pPr>
      <w:keepNext/>
      <w:spacing w:after="0" w:line="240" w:lineRule="auto"/>
      <w:jc w:val="both"/>
      <w:outlineLvl w:val="2"/>
    </w:pPr>
    <w:rPr>
      <w:rFonts w:ascii="Bookman Old Style" w:eastAsia="Times New Roman" w:hAnsi="Bookman Old Style" w:cs="Times New Roman"/>
      <w:sz w:val="24"/>
      <w:szCs w:val="20"/>
      <w:lang w:val="sr-Cyrl-CS"/>
    </w:rPr>
  </w:style>
  <w:style w:type="paragraph" w:styleId="Heading5">
    <w:name w:val="heading 5"/>
    <w:basedOn w:val="Normal"/>
    <w:next w:val="Normal"/>
    <w:link w:val="Heading5Char"/>
    <w:uiPriority w:val="9"/>
    <w:semiHidden/>
    <w:unhideWhenUsed/>
    <w:qFormat/>
    <w:rsid w:val="008140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1344A7"/>
    <w:pPr>
      <w:ind w:left="720"/>
      <w:contextualSpacing/>
    </w:pPr>
  </w:style>
  <w:style w:type="character" w:customStyle="1" w:styleId="Heading3Char">
    <w:name w:val="Heading 3 Char"/>
    <w:basedOn w:val="DefaultParagraphFont"/>
    <w:link w:val="Heading3"/>
    <w:rsid w:val="001344A7"/>
    <w:rPr>
      <w:rFonts w:ascii="Bookman Old Style" w:eastAsia="Times New Roman" w:hAnsi="Bookman Old Style" w:cs="Times New Roman"/>
      <w:sz w:val="24"/>
      <w:szCs w:val="20"/>
      <w:lang w:val="sr-Cyrl-CS"/>
    </w:rPr>
  </w:style>
  <w:style w:type="paragraph" w:styleId="BodyText2">
    <w:name w:val="Body Text 2"/>
    <w:basedOn w:val="Normal"/>
    <w:link w:val="BodyText2Char"/>
    <w:semiHidden/>
    <w:rsid w:val="001344A7"/>
    <w:pPr>
      <w:spacing w:after="0" w:line="240" w:lineRule="auto"/>
    </w:pPr>
    <w:rPr>
      <w:rFonts w:ascii="Bookman Old Style" w:eastAsia="Times New Roman" w:hAnsi="Bookman Old Style" w:cs="Times New Roman"/>
      <w:sz w:val="24"/>
      <w:szCs w:val="20"/>
      <w:lang w:val="sr-Cyrl-CS"/>
    </w:rPr>
  </w:style>
  <w:style w:type="character" w:customStyle="1" w:styleId="BodyText2Char">
    <w:name w:val="Body Text 2 Char"/>
    <w:basedOn w:val="DefaultParagraphFont"/>
    <w:link w:val="BodyText2"/>
    <w:semiHidden/>
    <w:rsid w:val="001344A7"/>
    <w:rPr>
      <w:rFonts w:ascii="Bookman Old Style" w:eastAsia="Times New Roman" w:hAnsi="Bookman Old Style" w:cs="Times New Roman"/>
      <w:sz w:val="24"/>
      <w:szCs w:val="20"/>
      <w:lang w:val="sr-Cyrl-CS"/>
    </w:rPr>
  </w:style>
  <w:style w:type="character" w:customStyle="1" w:styleId="Heading5Char">
    <w:name w:val="Heading 5 Char"/>
    <w:basedOn w:val="DefaultParagraphFont"/>
    <w:link w:val="Heading5"/>
    <w:uiPriority w:val="9"/>
    <w:semiHidden/>
    <w:rsid w:val="008140E5"/>
    <w:rPr>
      <w:rFonts w:asciiTheme="majorHAnsi" w:eastAsiaTheme="majorEastAsia" w:hAnsiTheme="majorHAnsi" w:cstheme="majorBidi"/>
      <w:color w:val="2E74B5" w:themeColor="accent1" w:themeShade="BF"/>
    </w:rPr>
  </w:style>
  <w:style w:type="character" w:customStyle="1" w:styleId="ListParagraphChar">
    <w:name w:val="List Paragraph Char"/>
    <w:aliases w:val="List Paragraph1 Char"/>
    <w:link w:val="ListParagraph"/>
    <w:rsid w:val="005F289C"/>
  </w:style>
  <w:style w:type="paragraph" w:styleId="NormalWeb">
    <w:name w:val="Normal (Web)"/>
    <w:basedOn w:val="Normal"/>
    <w:uiPriority w:val="99"/>
    <w:unhideWhenUsed/>
    <w:rsid w:val="006F1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0"/>
    <w:rsid w:val="006239F0"/>
    <w:rPr>
      <w:rFonts w:ascii="Angsana New" w:eastAsia="Angsana New" w:hAnsi="Angsana New" w:cs="Angsana New"/>
      <w:sz w:val="23"/>
      <w:szCs w:val="23"/>
      <w:shd w:val="clear" w:color="auto" w:fill="FFFFFF"/>
    </w:rPr>
  </w:style>
  <w:style w:type="paragraph" w:customStyle="1" w:styleId="Bodytext50">
    <w:name w:val="Body text (5)"/>
    <w:basedOn w:val="Normal"/>
    <w:link w:val="Bodytext5"/>
    <w:rsid w:val="006239F0"/>
    <w:pPr>
      <w:shd w:val="clear" w:color="auto" w:fill="FFFFFF"/>
      <w:spacing w:after="300" w:line="0" w:lineRule="atLeast"/>
    </w:pPr>
    <w:rPr>
      <w:rFonts w:ascii="Angsana New" w:eastAsia="Angsana New" w:hAnsi="Angsana New" w:cs="Angsana New"/>
      <w:sz w:val="23"/>
      <w:szCs w:val="23"/>
    </w:rPr>
  </w:style>
  <w:style w:type="character" w:styleId="Hyperlink">
    <w:name w:val="Hyperlink"/>
    <w:basedOn w:val="DefaultParagraphFont"/>
    <w:uiPriority w:val="99"/>
    <w:semiHidden/>
    <w:unhideWhenUsed/>
    <w:rsid w:val="006239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2061">
      <w:bodyDiv w:val="1"/>
      <w:marLeft w:val="0"/>
      <w:marRight w:val="0"/>
      <w:marTop w:val="0"/>
      <w:marBottom w:val="0"/>
      <w:divBdr>
        <w:top w:val="none" w:sz="0" w:space="0" w:color="auto"/>
        <w:left w:val="none" w:sz="0" w:space="0" w:color="auto"/>
        <w:bottom w:val="none" w:sz="0" w:space="0" w:color="auto"/>
        <w:right w:val="none" w:sz="0" w:space="0" w:color="auto"/>
      </w:divBdr>
      <w:divsChild>
        <w:div w:id="1507747360">
          <w:marLeft w:val="0"/>
          <w:marRight w:val="0"/>
          <w:marTop w:val="0"/>
          <w:marBottom w:val="0"/>
          <w:divBdr>
            <w:top w:val="none" w:sz="0" w:space="0" w:color="auto"/>
            <w:left w:val="none" w:sz="0" w:space="0" w:color="auto"/>
            <w:bottom w:val="none" w:sz="0" w:space="0" w:color="auto"/>
            <w:right w:val="none" w:sz="0" w:space="0" w:color="auto"/>
          </w:divBdr>
          <w:divsChild>
            <w:div w:id="1516068970">
              <w:marLeft w:val="0"/>
              <w:marRight w:val="0"/>
              <w:marTop w:val="0"/>
              <w:marBottom w:val="0"/>
              <w:divBdr>
                <w:top w:val="none" w:sz="0" w:space="0" w:color="auto"/>
                <w:left w:val="none" w:sz="0" w:space="0" w:color="auto"/>
                <w:bottom w:val="none" w:sz="0" w:space="0" w:color="auto"/>
                <w:right w:val="none" w:sz="0" w:space="0" w:color="auto"/>
              </w:divBdr>
              <w:divsChild>
                <w:div w:id="401606408">
                  <w:marLeft w:val="0"/>
                  <w:marRight w:val="0"/>
                  <w:marTop w:val="0"/>
                  <w:marBottom w:val="0"/>
                  <w:divBdr>
                    <w:top w:val="none" w:sz="0" w:space="0" w:color="auto"/>
                    <w:left w:val="none" w:sz="0" w:space="0" w:color="auto"/>
                    <w:bottom w:val="none" w:sz="0" w:space="0" w:color="auto"/>
                    <w:right w:val="none" w:sz="0" w:space="0" w:color="auto"/>
                  </w:divBdr>
                  <w:divsChild>
                    <w:div w:id="1208684799">
                      <w:marLeft w:val="0"/>
                      <w:marRight w:val="0"/>
                      <w:marTop w:val="0"/>
                      <w:marBottom w:val="0"/>
                      <w:divBdr>
                        <w:top w:val="none" w:sz="0" w:space="0" w:color="auto"/>
                        <w:left w:val="none" w:sz="0" w:space="0" w:color="auto"/>
                        <w:bottom w:val="none" w:sz="0" w:space="0" w:color="auto"/>
                        <w:right w:val="none" w:sz="0" w:space="0" w:color="auto"/>
                      </w:divBdr>
                      <w:divsChild>
                        <w:div w:id="1065228535">
                          <w:marLeft w:val="0"/>
                          <w:marRight w:val="0"/>
                          <w:marTop w:val="0"/>
                          <w:marBottom w:val="0"/>
                          <w:divBdr>
                            <w:top w:val="none" w:sz="0" w:space="0" w:color="auto"/>
                            <w:left w:val="none" w:sz="0" w:space="0" w:color="auto"/>
                            <w:bottom w:val="none" w:sz="0" w:space="0" w:color="auto"/>
                            <w:right w:val="none" w:sz="0" w:space="0" w:color="auto"/>
                          </w:divBdr>
                          <w:divsChild>
                            <w:div w:id="86923352">
                              <w:marLeft w:val="0"/>
                              <w:marRight w:val="0"/>
                              <w:marTop w:val="0"/>
                              <w:marBottom w:val="0"/>
                              <w:divBdr>
                                <w:top w:val="none" w:sz="0" w:space="0" w:color="auto"/>
                                <w:left w:val="none" w:sz="0" w:space="0" w:color="auto"/>
                                <w:bottom w:val="none" w:sz="0" w:space="0" w:color="auto"/>
                                <w:right w:val="none" w:sz="0" w:space="0" w:color="auto"/>
                              </w:divBdr>
                              <w:divsChild>
                                <w:div w:id="19590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violence.org/pathfinding.htm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7DCC-346B-4118-84A0-5C07DBBF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11</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Cukic</dc:creator>
  <cp:keywords/>
  <dc:description/>
  <cp:lastModifiedBy>Danijela Cukic</cp:lastModifiedBy>
  <cp:revision>59</cp:revision>
  <dcterms:created xsi:type="dcterms:W3CDTF">2017-12-11T10:24:00Z</dcterms:created>
  <dcterms:modified xsi:type="dcterms:W3CDTF">2018-03-02T12:52:00Z</dcterms:modified>
</cp:coreProperties>
</file>